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3類型(普通解雇・整理解雇・懲戒解雇)に対応</w:t>
      </w:r>
      <w:r>
        <w:rPr>
          <w:rFonts w:hint="eastAsia"/>
        </w:rPr>
        <w:t xml:space="preserve">しています。該当しない類型の条項は削除してご利用ください。</w:t>
      </w:r>
      <w:r>
        <w:rPr>
          <w:rFonts w:hint="eastAsia"/>
          <w:b/>
          <w:bCs/>
        </w:rPr>
        <w:t xml:space="preserve">懲戒解雇でも労基署の解雇予告除外認定を受けない限り、30日前予告または30日分以上の解雇予告手当が必要</w:t>
      </w:r>
      <w:r>
        <w:rPr>
          <w:rFonts w:hint="eastAsia"/>
        </w:rPr>
        <w:t xml:space="preserve">です(労基法第20条)。</w:t>
      </w:r>
      <w:r>
        <w:rPr>
          <w:rFonts w:hint="eastAsia"/>
          <w:b/>
          <w:bCs/>
        </w:rPr>
        <w:t xml:space="preserve">解雇通知書は印紙税不要</w:t>
      </w:r>
      <w:r>
        <w:t xml:space="preserve">です。</w:t>
      </w:r>
    </w:p>
    <w:p>
      <w:r>
        <w:pict>
          <v:rect style="width:0;height:1.5pt" o:hralign="center" o:hrstd="t" o:hr="t"/>
        </w:pict>
      </w:r>
    </w:p>
    <w:bookmarkStart w:id="31" w:name="解雇通知書"/>
    <w:p>
      <w:pPr>
        <w:pStyle w:val="Heading1"/>
      </w:pPr>
      <w:r>
        <w:rPr>
          <w:rFonts w:hint="eastAsia"/>
        </w:rPr>
        <w:t xml:space="preserve">解雇通知書</w:t>
      </w:r>
    </w:p>
    <w:p>
      <w:pPr>
        <w:pStyle w:val="FirstParagraph"/>
      </w:pPr>
      <w:r>
        <w:rPr>
          <w:rFonts w:hint="eastAsia"/>
        </w:rPr>
        <w:t xml:space="preserve">[YYYY年MM月DD日]</w:t>
      </w:r>
    </w:p>
    <w:p>
      <w:pPr>
        <w:pStyle w:val="BodyText"/>
      </w:pPr>
      <w:r>
        <w:rPr>
          <w:rFonts w:hint="eastAsia"/>
        </w:rPr>
        <w:t xml:space="preserve">[解雇対象者氏名]</w:t>
      </w:r>
      <w:r>
        <w:t xml:space="preserve"> </w:t>
      </w:r>
      <w:r>
        <w:rPr>
          <w:rFonts w:hint="eastAsia"/>
        </w:rPr>
        <w:t xml:space="preserve">殿</w:t>
      </w:r>
    </w:p>
    <w:p>
      <w:pPr>
        <w:pStyle w:val="BodyText"/>
      </w:pPr>
      <w:r>
        <w:rPr>
          <w:rFonts w:hint="eastAsia"/>
        </w:rPr>
        <w:t xml:space="preserve">[会社の正式名称]</w:t>
      </w:r>
      <w:r>
        <w:t xml:space="preserve"> </w:t>
      </w:r>
      <w:r>
        <w:rPr>
          <w:rFonts w:hint="eastAsia"/>
        </w:rPr>
        <w:t xml:space="preserve">住所:[会社の住所]</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bookmarkStart w:id="9" w:name="解雇の通知"/>
    <w:p>
      <w:pPr>
        <w:pStyle w:val="Heading2"/>
      </w:pPr>
      <w:r>
        <w:rPr>
          <w:rFonts w:hint="eastAsia"/>
        </w:rPr>
        <w:t xml:space="preserve">解雇の通知</w:t>
      </w:r>
    </w:p>
    <w:p>
      <w:pPr>
        <w:pStyle w:val="FirstParagraph"/>
      </w:pPr>
      <w:r>
        <w:rPr>
          <w:rFonts w:hint="eastAsia"/>
        </w:rPr>
        <w:t xml:space="preserve">貴殿に対し、下記のとおり当社との労働契約を解除いたしますので、ここに通知いたします。</w:t>
      </w:r>
    </w:p>
    <w:p>
      <w:pPr>
        <w:pStyle w:val="BodyText"/>
      </w:pPr>
      <w:r>
        <w:rPr>
          <w:rFonts w:hint="eastAsia"/>
        </w:rPr>
        <w:t xml:space="preserve">本通知は、労働基準法第20条第1項に基づく解雇予告(または同条第2項に基づく解雇予告手当の支給による即時解雇通知)として行うものです。</w:t>
      </w:r>
    </w:p>
    <w:p>
      <w:r>
        <w:pict>
          <v:rect style="width:0;height:1.5pt" o:hralign="center" o:hrstd="t" o:hr="t"/>
        </w:pict>
      </w:r>
    </w:p>
    <w:bookmarkEnd w:id="9"/>
    <w:bookmarkStart w:id="10" w:name="解雇日労働契約終了日"/>
    <w:p>
      <w:pPr>
        <w:pStyle w:val="Heading2"/>
      </w:pPr>
      <w:r>
        <w:t xml:space="preserve">1. </w:t>
      </w:r>
      <w:r>
        <w:rPr>
          <w:rFonts w:hint="eastAsia"/>
        </w:rPr>
        <w:t xml:space="preserve">解雇日(労働契約終了日)</w:t>
      </w:r>
    </w:p>
    <w:p>
      <w:pPr>
        <w:pStyle w:val="FirstParagraph"/>
      </w:pPr>
      <w:r>
        <w:rPr>
          <w:rFonts w:hint="eastAsia"/>
        </w:rPr>
        <w:t xml:space="preserve">[YYYY年MM月DD日]</w:t>
      </w:r>
    </w:p>
    <w:p>
      <w:pPr>
        <w:pStyle w:val="BodyText"/>
      </w:pPr>
      <w:r>
        <w:rPr>
          <w:rFonts w:hint="eastAsia"/>
        </w:rPr>
        <w:t xml:space="preserve">(注:本通知発出日から起算して30日以上経過した日とする場合は予告解雇、本通知発出日と同日とする場合は即時解雇となり、後者の場合は第4項の解雇予告手当の支払いが必要です。)</w:t>
      </w:r>
    </w:p>
    <w:bookmarkEnd w:id="10"/>
    <w:bookmarkStart w:id="11" w:name="解雇の種類"/>
    <w:p>
      <w:pPr>
        <w:pStyle w:val="Heading2"/>
      </w:pPr>
      <w:r>
        <w:t xml:space="preserve">2. </w:t>
      </w:r>
      <w:r>
        <w:rPr>
          <w:rFonts w:hint="eastAsia"/>
        </w:rPr>
        <w:t xml:space="preserve">解雇の種類</w:t>
      </w:r>
    </w:p>
    <w:p>
      <w:pPr>
        <w:pStyle w:val="FirstParagraph"/>
      </w:pPr>
      <w:r>
        <w:rPr>
          <w:rFonts w:hint="eastAsia"/>
        </w:rPr>
        <w:t xml:space="preserve">本解雇は、次のいずれかに該当する。</w:t>
      </w:r>
      <w:r>
        <w:t xml:space="preserve"> </w:t>
      </w:r>
      <w:r>
        <w:t xml:space="preserve">☐</w:t>
      </w:r>
      <w:r>
        <w:t xml:space="preserve"> </w:t>
      </w:r>
      <w:r>
        <w:rPr>
          <w:rFonts w:hint="eastAsia"/>
          <w:b/>
          <w:bCs/>
        </w:rPr>
        <w:t xml:space="preserve">普通解雇</w:t>
      </w:r>
      <w:r>
        <w:rPr>
          <w:rFonts w:hint="eastAsia"/>
        </w:rPr>
        <w:t xml:space="preserve">(就業規則第[○条第○号]に基づく)</w:t>
      </w:r>
      <w:r>
        <w:t xml:space="preserve"> </w:t>
      </w:r>
      <w:r>
        <w:t xml:space="preserve">☐</w:t>
      </w:r>
      <w:r>
        <w:t xml:space="preserve"> </w:t>
      </w:r>
      <w:r>
        <w:rPr>
          <w:rFonts w:hint="eastAsia"/>
          <w:b/>
          <w:bCs/>
        </w:rPr>
        <w:t xml:space="preserve">整理解雇</w:t>
      </w:r>
      <w:r>
        <w:rPr>
          <w:rFonts w:hint="eastAsia"/>
        </w:rPr>
        <w:t xml:space="preserve">(経営上の理由による人員削減)</w:t>
      </w:r>
      <w:r>
        <w:t xml:space="preserve"> </w:t>
      </w:r>
      <w:r>
        <w:t xml:space="preserve">☐</w:t>
      </w:r>
      <w:r>
        <w:t xml:space="preserve"> </w:t>
      </w:r>
      <w:r>
        <w:rPr>
          <w:rFonts w:hint="eastAsia"/>
          <w:b/>
          <w:bCs/>
        </w:rPr>
        <w:t xml:space="preserve">懲戒解雇</w:t>
      </w:r>
      <w:r>
        <w:rPr>
          <w:rFonts w:hint="eastAsia"/>
        </w:rPr>
        <w:t xml:space="preserve">(就業規則第[○条第○号]に基づく懲戒処分)</w:t>
      </w:r>
    </w:p>
    <w:bookmarkEnd w:id="11"/>
    <w:bookmarkStart w:id="18" w:name="解雇理由具体的事実"/>
    <w:p>
      <w:pPr>
        <w:pStyle w:val="Heading2"/>
      </w:pPr>
      <w:r>
        <w:t xml:space="preserve">3. </w:t>
      </w:r>
      <w:r>
        <w:rPr>
          <w:rFonts w:hint="eastAsia"/>
        </w:rPr>
        <w:t xml:space="preserve">解雇理由(具体的事実)</w:t>
      </w:r>
    </w:p>
    <w:bookmarkStart w:id="13" w:name="普通解雇の場合"/>
    <w:p>
      <w:pPr>
        <w:pStyle w:val="Heading3"/>
      </w:pPr>
      <w:r>
        <w:rPr>
          <w:rFonts w:hint="eastAsia"/>
        </w:rPr>
        <w:t xml:space="preserve">【普通解雇の場合】</w:t>
      </w:r>
    </w:p>
    <w:p>
      <w:pPr>
        <w:pStyle w:val="FirstParagraph"/>
      </w:pPr>
      <w:r>
        <w:rPr>
          <w:rFonts w:hint="eastAsia"/>
        </w:rPr>
        <w:t xml:space="preserve">貴殿は、本年[○月]以降、当社の業務において以下の事実が認められた。</w:t>
      </w:r>
    </w:p>
    <w:p>
      <w:pPr>
        <w:pStyle w:val="Compact"/>
        <w:numPr>
          <w:ilvl w:val="0"/>
          <w:numId w:val="1001"/>
        </w:numPr>
      </w:pPr>
      <w:r>
        <w:rPr>
          <w:rFonts w:hint="eastAsia"/>
        </w:rPr>
        <w:t xml:space="preserve">[具体的事実1:いつ、何が、どうなったか(客観的事実を具体的に記載)]</w:t>
      </w:r>
    </w:p>
    <w:p>
      <w:pPr>
        <w:pStyle w:val="Compact"/>
        <w:numPr>
          <w:ilvl w:val="0"/>
          <w:numId w:val="1001"/>
        </w:numPr>
      </w:pPr>
      <w:r>
        <w:rPr>
          <w:rFonts w:hint="eastAsia"/>
        </w:rPr>
        <w:t xml:space="preserve">[具体的事実2]</w:t>
      </w:r>
    </w:p>
    <w:p>
      <w:pPr>
        <w:pStyle w:val="Compact"/>
        <w:numPr>
          <w:ilvl w:val="0"/>
          <w:numId w:val="1001"/>
        </w:numPr>
      </w:pPr>
      <w:r>
        <w:rPr>
          <w:rFonts w:hint="eastAsia"/>
        </w:rPr>
        <w:t xml:space="preserve">[具体的事実3]</w:t>
      </w:r>
    </w:p>
    <w:p>
      <w:pPr>
        <w:pStyle w:val="FirstParagraph"/>
      </w:pPr>
      <w:r>
        <w:rPr>
          <w:rFonts w:hint="eastAsia"/>
        </w:rPr>
        <w:t xml:space="preserve">当社は、貴殿に対し、[YYYY年MM月DD日]、[YYYY年MM月DD日]の[2]回にわたり面談を行い、業務改善を指導した(その記録は別途保管)。しかし、その後も[具体的な改善のない事実]が継続して認められたため、当社の就業規則第</w:t>
      </w:r>
      <w:hyperlink r:id="rId12">
        <w:r>
          <w:rPr>
            <w:rStyle w:val="Hyperlink"/>
            <w:rFonts w:hint="eastAsia"/>
          </w:rPr>
          <w:t xml:space="preserve">○条第○号</w:t>
        </w:r>
      </w:hyperlink>
      <w:r>
        <w:rPr>
          <w:rFonts w:hint="eastAsia"/>
        </w:rPr>
        <w:t xml:space="preserve">に該当すると判断し、本解雇に至るものである。</w:t>
      </w:r>
    </w:p>
    <w:bookmarkEnd w:id="13"/>
    <w:bookmarkStart w:id="15" w:name="整理解雇の場合"/>
    <w:p>
      <w:pPr>
        <w:pStyle w:val="Heading3"/>
      </w:pPr>
      <w:r>
        <w:rPr>
          <w:rFonts w:hint="eastAsia"/>
        </w:rPr>
        <w:t xml:space="preserve">【整理解雇の場合】</w:t>
      </w:r>
    </w:p>
    <w:p>
      <w:pPr>
        <w:pStyle w:val="FirstParagraph"/>
      </w:pPr>
      <w:r>
        <w:rPr>
          <w:rFonts w:hint="eastAsia"/>
        </w:rPr>
        <w:t xml:space="preserve">当社は、[経営上の理由</w:t>
      </w:r>
      <w:r>
        <w:t xml:space="preserve"> </w:t>
      </w:r>
      <w:r>
        <w:rPr>
          <w:rFonts w:hint="eastAsia"/>
        </w:rPr>
        <w:t xml:space="preserve">例:主要事業の縮小・売上の継続的減少・市場環境の悪化等]により、[YYYY年MM月]以降、人員削減を行う必要に迫られた。</w:t>
      </w:r>
    </w:p>
    <w:p>
      <w:pPr>
        <w:pStyle w:val="BodyText"/>
      </w:pPr>
      <w:r>
        <w:rPr>
          <w:rFonts w:hint="eastAsia"/>
        </w:rPr>
        <w:t xml:space="preserve">当社は、以下の解雇回避努力を実施してきたが、それでもなお人員削減が不可避となった。</w:t>
      </w:r>
    </w:p>
    <w:p>
      <w:pPr>
        <w:pStyle w:val="Compact"/>
        <w:numPr>
          <w:ilvl w:val="0"/>
          <w:numId w:val="1002"/>
        </w:numPr>
      </w:pPr>
      <w:r>
        <w:rPr>
          <w:rFonts w:hint="eastAsia"/>
        </w:rPr>
        <w:t xml:space="preserve">[役員報酬の削減</w:t>
      </w:r>
      <w:r>
        <w:t xml:space="preserve"> </w:t>
      </w:r>
      <w:r>
        <w:rPr>
          <w:rFonts w:hint="eastAsia"/>
        </w:rPr>
        <w:t xml:space="preserve">例:○○%減]</w:t>
      </w:r>
    </w:p>
    <w:p>
      <w:pPr>
        <w:pStyle w:val="Compact"/>
        <w:numPr>
          <w:ilvl w:val="0"/>
          <w:numId w:val="1002"/>
        </w:numPr>
      </w:pPr>
      <w:r>
        <w:rPr>
          <w:rFonts w:hint="eastAsia"/>
        </w:rPr>
        <w:t xml:space="preserve">[一時帰休・残業削減]</w:t>
      </w:r>
    </w:p>
    <w:p>
      <w:pPr>
        <w:pStyle w:val="Compact"/>
        <w:numPr>
          <w:ilvl w:val="0"/>
          <w:numId w:val="1002"/>
        </w:numPr>
      </w:pPr>
      <w:r>
        <w:rPr>
          <w:rFonts w:hint="eastAsia"/>
        </w:rPr>
        <w:t xml:space="preserve">[新規採用停止]</w:t>
      </w:r>
    </w:p>
    <w:p>
      <w:pPr>
        <w:pStyle w:val="Compact"/>
        <w:numPr>
          <w:ilvl w:val="0"/>
          <w:numId w:val="1002"/>
        </w:numPr>
      </w:pPr>
      <w:r>
        <w:rPr>
          <w:rFonts w:hint="eastAsia"/>
        </w:rPr>
        <w:t xml:space="preserve">[配置転換・出向の検討]</w:t>
      </w:r>
    </w:p>
    <w:p>
      <w:pPr>
        <w:pStyle w:val="Compact"/>
        <w:numPr>
          <w:ilvl w:val="0"/>
          <w:numId w:val="1002"/>
        </w:numPr>
      </w:pPr>
      <w:r>
        <w:rPr>
          <w:rFonts w:hint="eastAsia"/>
        </w:rPr>
        <w:t xml:space="preserve">[希望退職募集([○名]の応募)]</w:t>
      </w:r>
    </w:p>
    <w:p>
      <w:pPr>
        <w:pStyle w:val="FirstParagraph"/>
      </w:pPr>
      <w:r>
        <w:rPr>
          <w:rFonts w:hint="eastAsia"/>
        </w:rPr>
        <w:t xml:space="preserve">人選にあたっては、[勤務成績・人事評価・勤続年数・職務遂行能力等]を基準として客観的に選定した。本選定について、[労働組合/従業員代表]との[○回]の協議を経ている(その記録は別途保管)。</w:t>
      </w:r>
    </w:p>
    <w:p>
      <w:pPr>
        <w:pStyle w:val="BodyText"/>
      </w:pPr>
      <w:r>
        <w:rPr>
          <w:rFonts w:hint="eastAsia"/>
        </w:rPr>
        <w:t xml:space="preserve">以上の経緯により、貴殿を整理解雇の対象とすることを決定した。当社の就業規則第</w:t>
      </w:r>
      <w:hyperlink r:id="rId14">
        <w:r>
          <w:rPr>
            <w:rStyle w:val="Hyperlink"/>
            <w:rFonts w:hint="eastAsia"/>
          </w:rPr>
          <w:t xml:space="preserve">○条第○号</w:t>
        </w:r>
      </w:hyperlink>
      <w:r>
        <w:rPr>
          <w:rFonts w:hint="eastAsia"/>
        </w:rPr>
        <w:t xml:space="preserve">に基づく。</w:t>
      </w:r>
    </w:p>
    <w:bookmarkEnd w:id="15"/>
    <w:bookmarkStart w:id="17" w:name="懲戒解雇の場合"/>
    <w:p>
      <w:pPr>
        <w:pStyle w:val="Heading3"/>
      </w:pPr>
      <w:r>
        <w:rPr>
          <w:rFonts w:hint="eastAsia"/>
        </w:rPr>
        <w:t xml:space="preserve">【懲戒解雇の場合】</w:t>
      </w:r>
    </w:p>
    <w:p>
      <w:pPr>
        <w:pStyle w:val="FirstParagraph"/>
      </w:pPr>
      <w:r>
        <w:rPr>
          <w:rFonts w:hint="eastAsia"/>
        </w:rPr>
        <w:t xml:space="preserve">貴殿は、[YYYY年MM月DD日]、以下の行為を行った。</w:t>
      </w:r>
    </w:p>
    <w:p>
      <w:pPr>
        <w:pStyle w:val="Compact"/>
        <w:numPr>
          <w:ilvl w:val="0"/>
          <w:numId w:val="1003"/>
        </w:numPr>
      </w:pPr>
      <w:r>
        <w:rPr>
          <w:rFonts w:hint="eastAsia"/>
        </w:rPr>
        <w:t xml:space="preserve">[具体的事実:いつ、何を、どのように行ったか(客観的事実を具体的に記載)]</w:t>
      </w:r>
    </w:p>
    <w:p>
      <w:pPr>
        <w:pStyle w:val="Compact"/>
        <w:numPr>
          <w:ilvl w:val="0"/>
          <w:numId w:val="1003"/>
        </w:numPr>
      </w:pPr>
      <w:r>
        <w:rPr>
          <w:rFonts w:hint="eastAsia"/>
        </w:rPr>
        <w:t xml:space="preserve">[当該行為の調査結果・証拠]</w:t>
      </w:r>
    </w:p>
    <w:p>
      <w:pPr>
        <w:pStyle w:val="FirstParagraph"/>
      </w:pPr>
      <w:r>
        <w:rPr>
          <w:rFonts w:hint="eastAsia"/>
        </w:rPr>
        <w:t xml:space="preserve">当該行為は、当社の就業規則第</w:t>
      </w:r>
      <w:hyperlink r:id="rId16">
        <w:r>
          <w:rPr>
            <w:rStyle w:val="Hyperlink"/>
            <w:rFonts w:hint="eastAsia"/>
          </w:rPr>
          <w:t xml:space="preserve">○条第○号</w:t>
        </w:r>
      </w:hyperlink>
      <w:r>
        <w:rPr>
          <w:rFonts w:hint="eastAsia"/>
        </w:rPr>
        <w:t xml:space="preserve">に該当する。</w:t>
      </w:r>
    </w:p>
    <w:p>
      <w:pPr>
        <w:pStyle w:val="BodyText"/>
      </w:pPr>
      <w:r>
        <w:rPr>
          <w:rFonts w:hint="eastAsia"/>
        </w:rPr>
        <w:t xml:space="preserve">当社は、貴殿に対し、[YYYY年MM月DD日]の懲戒委員会において弁明の機会を付与し、貴殿の弁明を聴取した上で、懲戒委員会の決議および取締役会の決議を経て、本懲戒解雇処分を決定するに至った。</w:t>
      </w:r>
    </w:p>
    <w:bookmarkEnd w:id="17"/>
    <w:bookmarkEnd w:id="18"/>
    <w:bookmarkStart w:id="21" w:name="解雇予告手当の支払い"/>
    <w:p>
      <w:pPr>
        <w:pStyle w:val="Heading2"/>
      </w:pPr>
      <w:r>
        <w:t xml:space="preserve">4. </w:t>
      </w:r>
      <w:r>
        <w:rPr>
          <w:rFonts w:hint="eastAsia"/>
        </w:rPr>
        <w:t xml:space="preserve">解雇予告手当の支払い</w:t>
      </w:r>
    </w:p>
    <w:bookmarkStart w:id="19" w:name="日前予告の場合"/>
    <w:p>
      <w:pPr>
        <w:pStyle w:val="Heading3"/>
      </w:pPr>
      <w:r>
        <w:rPr>
          <w:rFonts w:hint="eastAsia"/>
        </w:rPr>
        <w:t xml:space="preserve">【30日前予告の場合】</w:t>
      </w:r>
    </w:p>
    <w:p>
      <w:pPr>
        <w:pStyle w:val="FirstParagraph"/>
      </w:pPr>
      <w:r>
        <w:rPr>
          <w:rFonts w:hint="eastAsia"/>
        </w:rPr>
        <w:t xml:space="preserve">本解雇通知は、[YYYY年MM月DD日]の解雇日の30日以上前に発出するものであり、労働基準法第20条に基づく解雇予告手当の支払いはない。</w:t>
      </w:r>
    </w:p>
    <w:bookmarkEnd w:id="19"/>
    <w:bookmarkStart w:id="20" w:name="即時解雇または30日に満たない予告の場合"/>
    <w:p>
      <w:pPr>
        <w:pStyle w:val="Heading3"/>
      </w:pPr>
      <w:r>
        <w:rPr>
          <w:rFonts w:hint="eastAsia"/>
        </w:rPr>
        <w:t xml:space="preserve">【即時解雇または30日に満たない予告の場合】</w:t>
      </w:r>
    </w:p>
    <w:p>
      <w:pPr>
        <w:pStyle w:val="FirstParagraph"/>
      </w:pPr>
      <w:r>
        <w:rPr>
          <w:rFonts w:hint="eastAsia"/>
        </w:rPr>
        <w:t xml:space="preserve">労働基準法第20条第2項に基づき、当社は貴殿に対し、解雇予告手当として平均賃金の[30日分/不足日数分]に相当する金[金額]円を、[YYYY年MM月DD日]までに、貴殿の指定する銀行口座に振込支払いする。</w:t>
      </w:r>
    </w:p>
    <w:p>
      <w:pPr>
        <w:pStyle w:val="BodyText"/>
      </w:pPr>
      <w:r>
        <w:rPr>
          <w:rFonts w:hint="eastAsia"/>
        </w:rPr>
        <w:t xml:space="preserve">平均賃金の算定根拠:</w:t>
      </w:r>
      <w:r>
        <w:t xml:space="preserve"> </w:t>
      </w:r>
      <w:r>
        <w:t xml:space="preserve">- </w:t>
      </w:r>
      <w:r>
        <w:rPr>
          <w:rFonts w:hint="eastAsia"/>
        </w:rPr>
        <w:t xml:space="preserve">算定対象期間:[YYYY年MM月DD日]から[YYYY年MM月DD日]までの[3か月間]</w:t>
      </w:r>
      <w:r>
        <w:t xml:space="preserve"> </w:t>
      </w:r>
      <w:r>
        <w:t xml:space="preserve">- </w:t>
      </w:r>
      <w:r>
        <w:rPr>
          <w:rFonts w:hint="eastAsia"/>
        </w:rPr>
        <w:t xml:space="preserve">当該期間の賃金総額:金[金額]円</w:t>
      </w:r>
      <w:r>
        <w:t xml:space="preserve"> </w:t>
      </w:r>
      <w:r>
        <w:t xml:space="preserve">- </w:t>
      </w:r>
      <w:r>
        <w:rPr>
          <w:rFonts w:hint="eastAsia"/>
        </w:rPr>
        <w:t xml:space="preserve">当該期間の暦日数:[○○]日</w:t>
      </w:r>
      <w:r>
        <w:t xml:space="preserve"> </w:t>
      </w:r>
      <w:r>
        <w:t xml:space="preserve">- </w:t>
      </w:r>
      <w:r>
        <w:rPr>
          <w:rFonts w:hint="eastAsia"/>
        </w:rPr>
        <w:t xml:space="preserve">1日あたり平均賃金:金[金額]円</w:t>
      </w:r>
      <w:r>
        <w:t xml:space="preserve"> </w:t>
      </w:r>
      <w:r>
        <w:t xml:space="preserve">- </w:t>
      </w:r>
      <w:r>
        <w:rPr>
          <w:rFonts w:hint="eastAsia"/>
        </w:rPr>
        <w:t xml:space="preserve">解雇予告手当総額:1日あたり平均賃金</w:t>
      </w:r>
      <w:r>
        <w:t xml:space="preserve"> × </w:t>
      </w:r>
      <w:r>
        <w:rPr>
          <w:rFonts w:hint="eastAsia"/>
        </w:rPr>
        <w:t xml:space="preserve">[30日/不足日数]</w:t>
      </w:r>
      <w:r>
        <w:t xml:space="preserve"> = </w:t>
      </w:r>
      <w:r>
        <w:rPr>
          <w:rFonts w:hint="eastAsia"/>
        </w:rPr>
        <w:t xml:space="preserve">金[金額]円</w:t>
      </w:r>
    </w:p>
    <w:bookmarkEnd w:id="20"/>
    <w:bookmarkEnd w:id="21"/>
    <w:bookmarkStart w:id="24" w:name="残余給与退職金等の支払い"/>
    <w:p>
      <w:pPr>
        <w:pStyle w:val="Heading2"/>
      </w:pPr>
      <w:r>
        <w:t xml:space="preserve">5. </w:t>
      </w:r>
      <w:r>
        <w:rPr>
          <w:rFonts w:hint="eastAsia"/>
        </w:rPr>
        <w:t xml:space="preserve">残余給与・退職金等の支払い</w:t>
      </w:r>
    </w:p>
    <w:p>
      <w:pPr>
        <w:pStyle w:val="FirstParagraph"/>
      </w:pPr>
      <w:r>
        <w:rPr>
          <w:rFonts w:hint="eastAsia"/>
        </w:rPr>
        <w:t xml:space="preserve">当社は、貴殿に対し、解雇日までの未払賃金および退職金等を、以下のとおり支払う。</w:t>
      </w:r>
    </w:p>
    <w:p>
      <w:pPr>
        <w:pStyle w:val="Compact"/>
        <w:numPr>
          <w:ilvl w:val="0"/>
          <w:numId w:val="1004"/>
        </w:numPr>
      </w:pPr>
      <w:r>
        <w:rPr>
          <w:rFonts w:hint="eastAsia"/>
          <w:b/>
          <w:bCs/>
        </w:rPr>
        <w:t xml:space="preserve">未払賃金</w:t>
      </w:r>
      <w:r>
        <w:rPr>
          <w:rFonts w:hint="eastAsia"/>
        </w:rPr>
        <w:t xml:space="preserve">:解雇日までの労働分の賃金</w:t>
      </w:r>
      <w:r>
        <w:t xml:space="preserve"> </w:t>
      </w:r>
      <w:r>
        <w:rPr>
          <w:rFonts w:hint="eastAsia"/>
        </w:rPr>
        <w:t xml:space="preserve">金[金額]円(支払日:[YYYY年MM月DD日])</w:t>
      </w:r>
    </w:p>
    <w:p>
      <w:pPr>
        <w:pStyle w:val="Compact"/>
        <w:numPr>
          <w:ilvl w:val="0"/>
          <w:numId w:val="1004"/>
        </w:numPr>
      </w:pPr>
      <w:r>
        <w:rPr>
          <w:rFonts w:hint="eastAsia"/>
          <w:b/>
          <w:bCs/>
        </w:rPr>
        <w:t xml:space="preserve">未消化年次有給休暇の取扱い</w:t>
      </w:r>
      <w:r>
        <w:t xml:space="preserve">:</w:t>
      </w:r>
      <w:hyperlink r:id="rId22">
        <w:r>
          <w:rPr>
            <w:rStyle w:val="Hyperlink"/>
            <w:rFonts w:hint="eastAsia"/>
          </w:rPr>
          <w:t xml:space="preserve">買取り/取得指示/失効</w:t>
        </w:r>
      </w:hyperlink>
    </w:p>
    <w:p>
      <w:pPr>
        <w:pStyle w:val="Compact"/>
        <w:numPr>
          <w:ilvl w:val="0"/>
          <w:numId w:val="1004"/>
        </w:numPr>
      </w:pPr>
      <w:r>
        <w:rPr>
          <w:rFonts w:hint="eastAsia"/>
          <w:b/>
          <w:bCs/>
        </w:rPr>
        <w:t xml:space="preserve">退職金</w:t>
      </w:r>
      <w:r>
        <w:rPr>
          <w:rFonts w:hint="eastAsia"/>
        </w:rPr>
        <w:t xml:space="preserve">:退職金規程に基づく金[金額]円(支払日:[YYYY年MM月DD日])</w:t>
      </w:r>
      <w:r>
        <w:t xml:space="preserve"> </w:t>
      </w:r>
      <w:r>
        <w:rPr>
          <w:rFonts w:hint="eastAsia"/>
        </w:rPr>
        <w:t xml:space="preserve">※懲戒解雇の場合、退職金規程の定めにより、退職金の全部または一部が不支給となることがあります。</w:t>
      </w:r>
    </w:p>
    <w:p>
      <w:pPr>
        <w:pStyle w:val="Compact"/>
        <w:numPr>
          <w:ilvl w:val="0"/>
          <w:numId w:val="1004"/>
        </w:numPr>
      </w:pPr>
      <w:r>
        <w:rPr>
          <w:rFonts w:hint="eastAsia"/>
          <w:b/>
          <w:bCs/>
        </w:rPr>
        <w:t xml:space="preserve">賞与の取扱い</w:t>
      </w:r>
      <w:r>
        <w:t xml:space="preserve">:</w:t>
      </w:r>
      <w:hyperlink r:id="rId23">
        <w:r>
          <w:rPr>
            <w:rStyle w:val="Hyperlink"/>
            <w:rFonts w:hint="eastAsia"/>
          </w:rPr>
          <w:t xml:space="preserve">支給/不支給</w:t>
        </w:r>
      </w:hyperlink>
    </w:p>
    <w:bookmarkEnd w:id="24"/>
    <w:bookmarkStart w:id="25" w:name="社会保険等の手続"/>
    <w:p>
      <w:pPr>
        <w:pStyle w:val="Heading2"/>
      </w:pPr>
      <w:r>
        <w:t xml:space="preserve">6. </w:t>
      </w:r>
      <w:r>
        <w:rPr>
          <w:rFonts w:hint="eastAsia"/>
        </w:rPr>
        <w:t xml:space="preserve">社会保険等の手続</w:t>
      </w:r>
    </w:p>
    <w:p>
      <w:pPr>
        <w:pStyle w:val="FirstParagraph"/>
      </w:pPr>
      <w:r>
        <w:rPr>
          <w:rFonts w:hint="eastAsia"/>
        </w:rPr>
        <w:t xml:space="preserve">解雇に伴う各種手続については、以下のとおり対応する。</w:t>
      </w:r>
    </w:p>
    <w:p>
      <w:pPr>
        <w:pStyle w:val="Compact"/>
        <w:numPr>
          <w:ilvl w:val="0"/>
          <w:numId w:val="1005"/>
        </w:numPr>
      </w:pPr>
      <w:r>
        <w:rPr>
          <w:rFonts w:hint="eastAsia"/>
          <w:b/>
          <w:bCs/>
        </w:rPr>
        <w:t xml:space="preserve">健康保険・厚生年金保険</w:t>
      </w:r>
      <w:r>
        <w:rPr>
          <w:rFonts w:hint="eastAsia"/>
        </w:rPr>
        <w:t xml:space="preserve">:資格喪失手続を当社で行う(資格喪失日:解雇日翌日)</w:t>
      </w:r>
    </w:p>
    <w:p>
      <w:pPr>
        <w:pStyle w:val="Compact"/>
        <w:numPr>
          <w:ilvl w:val="0"/>
          <w:numId w:val="1005"/>
        </w:numPr>
      </w:pPr>
      <w:r>
        <w:rPr>
          <w:rFonts w:hint="eastAsia"/>
          <w:b/>
          <w:bCs/>
        </w:rPr>
        <w:t xml:space="preserve">雇用保険</w:t>
      </w:r>
      <w:r>
        <w:rPr>
          <w:rFonts w:hint="eastAsia"/>
        </w:rPr>
        <w:t xml:space="preserve">:離職票を発行する(発行予定日:[YYYY年MM月DD日])</w:t>
      </w:r>
    </w:p>
    <w:p>
      <w:pPr>
        <w:pStyle w:val="Compact"/>
        <w:numPr>
          <w:ilvl w:val="0"/>
          <w:numId w:val="1005"/>
        </w:numPr>
      </w:pPr>
      <w:r>
        <w:rPr>
          <w:rFonts w:hint="eastAsia"/>
          <w:b/>
          <w:bCs/>
        </w:rPr>
        <w:t xml:space="preserve">住民税</w:t>
      </w:r>
      <w:r>
        <w:rPr>
          <w:rFonts w:hint="eastAsia"/>
        </w:rPr>
        <w:t xml:space="preserve">:[一括徴収/普通徴収への切替手続]</w:t>
      </w:r>
    </w:p>
    <w:p>
      <w:pPr>
        <w:pStyle w:val="Compact"/>
        <w:numPr>
          <w:ilvl w:val="0"/>
          <w:numId w:val="1005"/>
        </w:numPr>
      </w:pPr>
      <w:r>
        <w:rPr>
          <w:rFonts w:hint="eastAsia"/>
          <w:b/>
          <w:bCs/>
        </w:rPr>
        <w:t xml:space="preserve">健康保険証</w:t>
      </w:r>
      <w:r>
        <w:rPr>
          <w:rFonts w:hint="eastAsia"/>
        </w:rPr>
        <w:t xml:space="preserve">:解雇日までに当社に返却</w:t>
      </w:r>
    </w:p>
    <w:p>
      <w:pPr>
        <w:pStyle w:val="FirstParagraph"/>
      </w:pPr>
      <w:r>
        <w:rPr>
          <w:rFonts w:hint="eastAsia"/>
        </w:rPr>
        <w:t xml:space="preserve">健康保険の任意継続・国民健康保険への切替、雇用保険給付の申請手続等については、ご自身でハローワーク・市区町村窓口にお問い合わせください。</w:t>
      </w:r>
    </w:p>
    <w:bookmarkEnd w:id="25"/>
    <w:bookmarkStart w:id="26" w:name="業務引継ぎ"/>
    <w:p>
      <w:pPr>
        <w:pStyle w:val="Heading2"/>
      </w:pPr>
      <w:r>
        <w:t xml:space="preserve">7. </w:t>
      </w:r>
      <w:r>
        <w:rPr>
          <w:rFonts w:hint="eastAsia"/>
        </w:rPr>
        <w:t xml:space="preserve">業務引継ぎ</w:t>
      </w:r>
    </w:p>
    <w:p>
      <w:pPr>
        <w:pStyle w:val="FirstParagraph"/>
      </w:pPr>
      <w:r>
        <w:rPr>
          <w:rFonts w:hint="eastAsia"/>
        </w:rPr>
        <w:t xml:space="preserve">解雇日までに、以下の業務引継ぎを完了してください。</w:t>
      </w:r>
    </w:p>
    <w:p>
      <w:pPr>
        <w:pStyle w:val="Compact"/>
        <w:numPr>
          <w:ilvl w:val="0"/>
          <w:numId w:val="1006"/>
        </w:numPr>
      </w:pPr>
      <w:r>
        <w:rPr>
          <w:rFonts w:hint="eastAsia"/>
        </w:rPr>
        <w:t xml:space="preserve">担当業務の引継ぎ書を[YYYY年MM月DD日]までに[後任者氏名]に提出</w:t>
      </w:r>
    </w:p>
    <w:p>
      <w:pPr>
        <w:pStyle w:val="Compact"/>
        <w:numPr>
          <w:ilvl w:val="0"/>
          <w:numId w:val="1006"/>
        </w:numPr>
      </w:pPr>
      <w:r>
        <w:rPr>
          <w:rFonts w:hint="eastAsia"/>
        </w:rPr>
        <w:t xml:space="preserve">顧客・取引先への引継ぎ説明(必要に応じて)</w:t>
      </w:r>
    </w:p>
    <w:p>
      <w:pPr>
        <w:pStyle w:val="Compact"/>
        <w:numPr>
          <w:ilvl w:val="0"/>
          <w:numId w:val="1006"/>
        </w:numPr>
      </w:pPr>
      <w:r>
        <w:rPr>
          <w:rFonts w:hint="eastAsia"/>
        </w:rPr>
        <w:t xml:space="preserve">業務マニュアル・記録類の整理</w:t>
      </w:r>
    </w:p>
    <w:p>
      <w:pPr>
        <w:pStyle w:val="Compact"/>
        <w:numPr>
          <w:ilvl w:val="0"/>
          <w:numId w:val="1006"/>
        </w:numPr>
      </w:pPr>
      <w:r>
        <w:rPr>
          <w:rFonts w:hint="eastAsia"/>
        </w:rPr>
        <w:t xml:space="preserve">その他、当社が指示する引継ぎ事項</w:t>
      </w:r>
    </w:p>
    <w:bookmarkEnd w:id="26"/>
    <w:bookmarkStart w:id="27" w:name="返還物"/>
    <w:p>
      <w:pPr>
        <w:pStyle w:val="Heading2"/>
      </w:pPr>
      <w:r>
        <w:t xml:space="preserve">8. </w:t>
      </w:r>
      <w:r>
        <w:rPr>
          <w:rFonts w:hint="eastAsia"/>
        </w:rPr>
        <w:t xml:space="preserve">返還物</w:t>
      </w:r>
    </w:p>
    <w:p>
      <w:pPr>
        <w:pStyle w:val="FirstParagraph"/>
      </w:pPr>
      <w:r>
        <w:rPr>
          <w:rFonts w:hint="eastAsia"/>
        </w:rPr>
        <w:t xml:space="preserve">解雇日までに、以下の会社支給物を当社に返却してください。</w:t>
      </w:r>
    </w:p>
    <w:p>
      <w:pPr>
        <w:pStyle w:val="Compact"/>
        <w:numPr>
          <w:ilvl w:val="0"/>
          <w:numId w:val="1007"/>
        </w:numPr>
      </w:pPr>
      <w:r>
        <w:rPr>
          <w:rFonts w:hint="eastAsia"/>
        </w:rPr>
        <w:t xml:space="preserve">社員証、IDカード、鍵、印鑑等</w:t>
      </w:r>
    </w:p>
    <w:p>
      <w:pPr>
        <w:pStyle w:val="Compact"/>
        <w:numPr>
          <w:ilvl w:val="0"/>
          <w:numId w:val="1007"/>
        </w:numPr>
      </w:pPr>
      <w:r>
        <w:rPr>
          <w:rFonts w:hint="eastAsia"/>
        </w:rPr>
        <w:t xml:space="preserve">業務用PC、スマートフォン、タブレット等の電子機器</w:t>
      </w:r>
    </w:p>
    <w:p>
      <w:pPr>
        <w:pStyle w:val="Compact"/>
        <w:numPr>
          <w:ilvl w:val="0"/>
          <w:numId w:val="1007"/>
        </w:numPr>
      </w:pPr>
      <w:r>
        <w:rPr>
          <w:rFonts w:hint="eastAsia"/>
        </w:rPr>
        <w:t xml:space="preserve">USBメモリ、外付けハードディスク等の記憶媒体</w:t>
      </w:r>
    </w:p>
    <w:p>
      <w:pPr>
        <w:pStyle w:val="Compact"/>
        <w:numPr>
          <w:ilvl w:val="0"/>
          <w:numId w:val="1007"/>
        </w:numPr>
      </w:pPr>
      <w:r>
        <w:rPr>
          <w:rFonts w:hint="eastAsia"/>
        </w:rPr>
        <w:t xml:space="preserve">業務資料、顧客資料、その他紙媒体の書類</w:t>
      </w:r>
    </w:p>
    <w:p>
      <w:pPr>
        <w:pStyle w:val="Compact"/>
        <w:numPr>
          <w:ilvl w:val="0"/>
          <w:numId w:val="1007"/>
        </w:numPr>
      </w:pPr>
      <w:r>
        <w:rPr>
          <w:rFonts w:hint="eastAsia"/>
        </w:rPr>
        <w:t xml:space="preserve">名刺(残部)</w:t>
      </w:r>
    </w:p>
    <w:p>
      <w:pPr>
        <w:pStyle w:val="Compact"/>
        <w:numPr>
          <w:ilvl w:val="0"/>
          <w:numId w:val="1007"/>
        </w:numPr>
      </w:pPr>
      <w:r>
        <w:rPr>
          <w:rFonts w:hint="eastAsia"/>
        </w:rPr>
        <w:t xml:space="preserve">健康保険証</w:t>
      </w:r>
    </w:p>
    <w:p>
      <w:pPr>
        <w:pStyle w:val="Compact"/>
        <w:numPr>
          <w:ilvl w:val="0"/>
          <w:numId w:val="1007"/>
        </w:numPr>
      </w:pPr>
      <w:r>
        <w:rPr>
          <w:rFonts w:hint="eastAsia"/>
        </w:rPr>
        <w:t xml:space="preserve">会社支給のクラウドサービス・SaaSアカウントのデータ・アクセス権</w:t>
      </w:r>
    </w:p>
    <w:p>
      <w:pPr>
        <w:pStyle w:val="Compact"/>
        <w:numPr>
          <w:ilvl w:val="0"/>
          <w:numId w:val="1007"/>
        </w:numPr>
      </w:pPr>
      <w:r>
        <w:rPr>
          <w:rFonts w:hint="eastAsia"/>
        </w:rPr>
        <w:t xml:space="preserve">その他、貴殿が貴社の業務に関連して保有する物品・データ一切</w:t>
      </w:r>
    </w:p>
    <w:p>
      <w:pPr>
        <w:pStyle w:val="FirstParagraph"/>
      </w:pPr>
      <w:r>
        <w:rPr>
          <w:rFonts w:hint="eastAsia"/>
        </w:rPr>
        <w:t xml:space="preserve">自宅・私物デバイスに保存した業務情報・データについても、解雇日までに削除・廃棄してください。</w:t>
      </w:r>
    </w:p>
    <w:bookmarkEnd w:id="27"/>
    <w:bookmarkStart w:id="28" w:name="解雇理由証明書の交付"/>
    <w:p>
      <w:pPr>
        <w:pStyle w:val="Heading2"/>
      </w:pPr>
      <w:r>
        <w:t xml:space="preserve">9. </w:t>
      </w:r>
      <w:r>
        <w:rPr>
          <w:rFonts w:hint="eastAsia"/>
        </w:rPr>
        <w:t xml:space="preserve">解雇理由証明書の交付</w:t>
      </w:r>
    </w:p>
    <w:p>
      <w:pPr>
        <w:pStyle w:val="FirstParagraph"/>
      </w:pPr>
      <w:r>
        <w:rPr>
          <w:rFonts w:hint="eastAsia"/>
        </w:rPr>
        <w:t xml:space="preserve">労働基準法第22条第1項に基づき、貴殿から請求があった場合、当社は遅滞なく解雇理由証明書を交付します。請求は当社人事部([連絡先])までお申し付けください。</w:t>
      </w:r>
    </w:p>
    <w:bookmarkEnd w:id="28"/>
    <w:bookmarkStart w:id="29" w:name="その他"/>
    <w:p>
      <w:pPr>
        <w:pStyle w:val="Heading2"/>
      </w:pPr>
      <w:r>
        <w:t xml:space="preserve">10. </w:t>
      </w:r>
      <w:r>
        <w:rPr>
          <w:rFonts w:hint="eastAsia"/>
        </w:rPr>
        <w:t xml:space="preserve">その他</w:t>
      </w:r>
    </w:p>
    <w:p>
      <w:pPr>
        <w:pStyle w:val="FirstParagraph"/>
      </w:pPr>
      <w:r>
        <w:rPr>
          <w:rFonts w:hint="eastAsia"/>
        </w:rPr>
        <w:t xml:space="preserve">本通知に関するお問い合わせ・ご相談は、当社人事部([担当者氏名・連絡先])までお願いいたします。</w:t>
      </w:r>
    </w:p>
    <w:p>
      <w:pPr>
        <w:pStyle w:val="BodyText"/>
      </w:pPr>
      <w:r>
        <w:rPr>
          <w:rFonts w:hint="eastAsia"/>
        </w:rPr>
        <w:t xml:space="preserve">なお、本解雇通知に異議がある場合、貴殿には法的救済手段(都道府県労働局のあっせん・労働審判・地位確認訴訟等)を利用する権利があります。</w:t>
      </w:r>
    </w:p>
    <w:bookmarkEnd w:id="29"/>
    <w:bookmarkStart w:id="30" w:name="文書末尾"/>
    <w:p>
      <w:pPr>
        <w:pStyle w:val="Heading2"/>
      </w:pPr>
      <w:r>
        <w:rPr>
          <w:rFonts w:hint="eastAsia"/>
        </w:rPr>
        <w:t xml:space="preserve">文書末尾</w:t>
      </w:r>
    </w:p>
    <w:p>
      <w:pPr>
        <w:pStyle w:val="FirstParagraph"/>
      </w:pPr>
      <w:r>
        <w:rPr>
          <w:rFonts w:hint="eastAsia"/>
        </w:rPr>
        <w:t xml:space="preserve">以上のとおり通知いたします。</w:t>
      </w:r>
    </w:p>
    <w:p>
      <w:pPr>
        <w:pStyle w:val="BodyText"/>
      </w:pPr>
      <w:r>
        <w:rPr>
          <w:rFonts w:hint="eastAsia"/>
        </w:rPr>
        <w:t xml:space="preserve">[会社の正式名称]</w:t>
      </w:r>
      <w:r>
        <w:t xml:space="preserve"> </w:t>
      </w:r>
      <w:r>
        <w:rPr>
          <w:rFonts w:hint="eastAsia"/>
        </w:rPr>
        <w:t xml:space="preserve">代表取締役</w:t>
      </w:r>
      <w:r>
        <w:t xml:space="preserve"> </w:t>
      </w:r>
      <w:r>
        <w:rPr>
          <w:rFonts w:hint="eastAsia"/>
        </w:rPr>
        <w:t xml:space="preserve">[氏名]</w:t>
      </w:r>
      <w:r>
        <w:t xml:space="preserve"> </w:t>
      </w:r>
      <w:r>
        <w:rPr>
          <w:rFonts w:hint="eastAsia"/>
        </w:rPr>
        <w:t xml:space="preserve">印</w:t>
      </w:r>
      <w:r>
        <w:t xml:space="preserve"> </w:t>
      </w:r>
      <w:r>
        <w:rPr>
          <w:rFonts w:hint="eastAsia"/>
        </w:rPr>
        <w:t xml:space="preserve">(または人事責任者</w:t>
      </w:r>
      <w:r>
        <w:t xml:space="preserve"> </w:t>
      </w:r>
      <w:r>
        <w:rPr>
          <w:rFonts w:hint="eastAsia"/>
        </w:rPr>
        <w:t xml:space="preserve">[氏名]</w:t>
      </w:r>
      <w:r>
        <w:t xml:space="preserve"> </w:t>
      </w:r>
      <w:r>
        <w:rPr>
          <w:rFonts w:hint="eastAsia"/>
        </w:rPr>
        <w:t xml:space="preserve">印)</w:t>
      </w:r>
    </w:p>
    <w:p>
      <w:r>
        <w:pict>
          <v:rect style="width:0;height:1.5pt" o:hralign="center" o:hrstd="t" o:hr="t"/>
        </w:pict>
      </w:r>
    </w:p>
    <w:bookmarkEnd w:id="30"/>
    <w:bookmarkEnd w:id="31"/>
    <w:bookmarkStart w:id="37" w:name="別添解雇理由証明書労基法第22条対応"/>
    <w:p>
      <w:pPr>
        <w:pStyle w:val="Heading1"/>
      </w:pPr>
      <w:r>
        <w:rPr>
          <w:rFonts w:hint="eastAsia"/>
        </w:rPr>
        <w:t xml:space="preserve">別添「解雇理由証明書」(労基法第22条対応)</w:t>
      </w:r>
    </w:p>
    <w:p>
      <w:pPr>
        <w:pStyle w:val="FirstParagraph"/>
      </w:pPr>
      <w:r>
        <w:rPr>
          <w:rFonts w:hint="eastAsia"/>
        </w:rPr>
        <w:t xml:space="preserve">[YYYY年MM月DD日]</w:t>
      </w:r>
    </w:p>
    <w:p>
      <w:pPr>
        <w:pStyle w:val="BodyText"/>
      </w:pPr>
      <w:r>
        <w:rPr>
          <w:rFonts w:hint="eastAsia"/>
        </w:rPr>
        <w:t xml:space="preserve">[解雇対象者氏名]</w:t>
      </w:r>
      <w:r>
        <w:t xml:space="preserve"> </w:t>
      </w:r>
      <w:r>
        <w:rPr>
          <w:rFonts w:hint="eastAsia"/>
        </w:rPr>
        <w:t xml:space="preserve">殿</w:t>
      </w:r>
    </w:p>
    <w:p>
      <w:pPr>
        <w:pStyle w:val="BodyText"/>
      </w:pPr>
      <w:r>
        <w:rPr>
          <w:rFonts w:hint="eastAsia"/>
        </w:rPr>
        <w:t xml:space="preserve">[会社の正式名称]</w:t>
      </w:r>
      <w:r>
        <w:t xml:space="preserve"> </w:t>
      </w:r>
      <w:r>
        <w:rPr>
          <w:rFonts w:hint="eastAsia"/>
        </w:rPr>
        <w:t xml:space="preserve">住所:[会社の住所]</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bookmarkStart w:id="36" w:name="解雇理由証明書"/>
    <w:p>
      <w:pPr>
        <w:pStyle w:val="Heading2"/>
      </w:pPr>
      <w:r>
        <w:rPr>
          <w:rFonts w:hint="eastAsia"/>
        </w:rPr>
        <w:t xml:space="preserve">解雇理由証明書</w:t>
      </w:r>
    </w:p>
    <w:p>
      <w:pPr>
        <w:pStyle w:val="FirstParagraph"/>
      </w:pPr>
      <w:r>
        <w:rPr>
          <w:rFonts w:hint="eastAsia"/>
        </w:rPr>
        <w:t xml:space="preserve">労働基準法第22条第1項に基づき、貴殿からの請求に応じ、貴殿の解雇に関する事項を以下のとおり証明いたします。</w:t>
      </w:r>
    </w:p>
    <w:bookmarkStart w:id="32" w:name="解雇日"/>
    <w:p>
      <w:pPr>
        <w:pStyle w:val="Heading3"/>
      </w:pPr>
      <w:r>
        <w:t xml:space="preserve">1. </w:t>
      </w:r>
      <w:r>
        <w:rPr>
          <w:rFonts w:hint="eastAsia"/>
        </w:rPr>
        <w:t xml:space="preserve">解雇日</w:t>
      </w:r>
    </w:p>
    <w:p>
      <w:pPr>
        <w:pStyle w:val="FirstParagraph"/>
      </w:pPr>
      <w:r>
        <w:rPr>
          <w:rFonts w:hint="eastAsia"/>
        </w:rPr>
        <w:t xml:space="preserve">[YYYY年MM月DD日]</w:t>
      </w:r>
    </w:p>
    <w:bookmarkEnd w:id="32"/>
    <w:bookmarkStart w:id="33" w:name="解雇の種類-1"/>
    <w:p>
      <w:pPr>
        <w:pStyle w:val="Heading3"/>
      </w:pPr>
      <w:r>
        <w:t xml:space="preserve">2. </w:t>
      </w:r>
      <w:r>
        <w:rPr>
          <w:rFonts w:hint="eastAsia"/>
        </w:rPr>
        <w:t xml:space="preserve">解雇の種類</w:t>
      </w:r>
    </w:p>
    <w:p>
      <w:pPr>
        <w:pStyle w:val="FirstParagraph"/>
      </w:pPr>
      <w:r>
        <w:rPr>
          <w:rFonts w:hint="eastAsia"/>
        </w:rPr>
        <w:t xml:space="preserve">[普通解雇/整理解雇/懲戒解雇]</w:t>
      </w:r>
    </w:p>
    <w:bookmarkEnd w:id="33"/>
    <w:bookmarkStart w:id="34" w:name="解雇の具体的理由"/>
    <w:p>
      <w:pPr>
        <w:pStyle w:val="Heading3"/>
      </w:pPr>
      <w:r>
        <w:t xml:space="preserve">3. </w:t>
      </w:r>
      <w:r>
        <w:rPr>
          <w:rFonts w:hint="eastAsia"/>
        </w:rPr>
        <w:t xml:space="preserve">解雇の具体的理由</w:t>
      </w:r>
    </w:p>
    <w:p>
      <w:pPr>
        <w:pStyle w:val="FirstParagraph"/>
      </w:pPr>
      <w:r>
        <w:rPr>
          <w:rFonts w:hint="eastAsia"/>
        </w:rPr>
        <w:t xml:space="preserve">(解雇通知書第3項の記載と完全に同一の内容を記載すること)</w:t>
      </w:r>
    </w:p>
    <w:p>
      <w:pPr>
        <w:pStyle w:val="BodyText"/>
      </w:pPr>
      <w:r>
        <w:rPr>
          <w:rFonts w:hint="eastAsia"/>
        </w:rPr>
        <w:t xml:space="preserve">[具体的事実1]</w:t>
      </w:r>
      <w:r>
        <w:t xml:space="preserve"> </w:t>
      </w:r>
      <w:r>
        <w:rPr>
          <w:rFonts w:hint="eastAsia"/>
        </w:rPr>
        <w:t xml:space="preserve">[具体的事実2]</w:t>
      </w:r>
      <w:r>
        <w:t xml:space="preserve"> </w:t>
      </w:r>
      <w:r>
        <w:rPr>
          <w:rFonts w:hint="eastAsia"/>
        </w:rPr>
        <w:t xml:space="preserve">[具体的事実3]</w:t>
      </w:r>
      <w:r>
        <w:t xml:space="preserve"> </w:t>
      </w:r>
      <w:r>
        <w:rPr>
          <w:rFonts w:hint="eastAsia"/>
        </w:rPr>
        <w:t xml:space="preserve">[就業規則の該当条項]</w:t>
      </w:r>
    </w:p>
    <w:bookmarkEnd w:id="34"/>
    <w:bookmarkStart w:id="35" w:name="解雇予告手当"/>
    <w:p>
      <w:pPr>
        <w:pStyle w:val="Heading3"/>
      </w:pPr>
      <w:r>
        <w:t xml:space="preserve">4. </w:t>
      </w:r>
      <w:r>
        <w:rPr>
          <w:rFonts w:hint="eastAsia"/>
        </w:rPr>
        <w:t xml:space="preserve">解雇予告手当</w:t>
      </w:r>
    </w:p>
    <w:p>
      <w:pPr>
        <w:pStyle w:val="FirstParagraph"/>
      </w:pPr>
      <w:r>
        <w:rPr>
          <w:rFonts w:hint="eastAsia"/>
        </w:rPr>
        <w:t xml:space="preserve">[支給あり:金[金額]円(支給日:[YYYY年MM月DD日])/支給なし(30日前予告のため)]</w:t>
      </w:r>
    </w:p>
    <w:p>
      <w:pPr>
        <w:pStyle w:val="BodyText"/>
      </w:pPr>
      <w:r>
        <w:rPr>
          <w:rFonts w:hint="eastAsia"/>
        </w:rPr>
        <w:t xml:space="preserve">以上、相違ありません。</w:t>
      </w:r>
    </w:p>
    <w:p>
      <w:pPr>
        <w:pStyle w:val="BodyText"/>
      </w:pPr>
      <w:r>
        <w:rPr>
          <w:rFonts w:hint="eastAsia"/>
        </w:rPr>
        <w:t xml:space="preserve">[YYYY年MM月DD日]</w:t>
      </w:r>
    </w:p>
    <w:p>
      <w:pPr>
        <w:pStyle w:val="BodyText"/>
      </w:pPr>
      <w:r>
        <w:rPr>
          <w:rFonts w:hint="eastAsia"/>
        </w:rPr>
        <w:t xml:space="preserve">[会社の正式名称]</w:t>
      </w:r>
      <w:r>
        <w:t xml:space="preserve"> </w:t>
      </w:r>
      <w:r>
        <w:rPr>
          <w:rFonts w:hint="eastAsia"/>
        </w:rPr>
        <w:t xml:space="preserve">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bookmarkEnd w:id="35"/>
    <w:bookmarkEnd w:id="36"/>
    <w:bookmarkEnd w:id="37"/>
    <w:bookmarkStart w:id="42" w:name="別添受領確認書任意"/>
    <w:p>
      <w:pPr>
        <w:pStyle w:val="Heading1"/>
      </w:pPr>
      <w:r>
        <w:rPr>
          <w:rFonts w:hint="eastAsia"/>
        </w:rPr>
        <w:t xml:space="preserve">別添「受領確認書」(任意)</w:t>
      </w:r>
    </w:p>
    <w:p>
      <w:pPr>
        <w:pStyle w:val="FirstParagraph"/>
      </w:pPr>
      <w:r>
        <w:rPr>
          <w:rFonts w:hint="eastAsia"/>
        </w:rPr>
        <w:t xml:space="preserve">[YYYY年MM月DD日]</w:t>
      </w:r>
    </w:p>
    <w:p>
      <w:pPr>
        <w:pStyle w:val="BodyText"/>
      </w:pPr>
      <w:r>
        <w:rPr>
          <w:rFonts w:hint="eastAsia"/>
        </w:rPr>
        <w:t xml:space="preserve">[会社の正式名称]</w:t>
      </w:r>
      <w:r>
        <w:t xml:space="preserve"> </w:t>
      </w:r>
      <w:r>
        <w:rPr>
          <w:rFonts w:hint="eastAsia"/>
        </w:rPr>
        <w:t xml:space="preserve">御中</w:t>
      </w:r>
    </w:p>
    <w:p>
      <w:pPr>
        <w:pStyle w:val="BodyText"/>
      </w:pPr>
      <w:r>
        <w:rPr>
          <w:rFonts w:hint="eastAsia"/>
        </w:rPr>
        <w:t xml:space="preserve">私は、[YYYY年MM月DD日]付け「解雇通知書」を本日受領したことを確認します。</w:t>
      </w:r>
    </w:p>
    <w:p>
      <w:pPr>
        <w:pStyle w:val="BodyText"/>
      </w:pPr>
      <w:r>
        <w:rPr>
          <w:rFonts w:hint="eastAsia"/>
        </w:rPr>
        <w:t xml:space="preserve">[YYYY年MM月DD日]</w:t>
      </w:r>
    </w:p>
    <w:p>
      <w:pPr>
        <w:pStyle w:val="BodyText"/>
      </w:pPr>
      <w:r>
        <w:rPr>
          <w:rFonts w:hint="eastAsia"/>
        </w:rPr>
        <w:t xml:space="preserve">住所:[受領者の住所]</w:t>
      </w:r>
      <w:r>
        <w:t xml:space="preserve"> </w:t>
      </w:r>
      <w:r>
        <w:rPr>
          <w:rFonts w:hint="eastAsia"/>
        </w:rPr>
        <w:t xml:space="preserve">氏名:[受領者氏名]</w:t>
      </w:r>
      <w:r>
        <w:t xml:space="preserve"> </w:t>
      </w:r>
      <w:r>
        <w:rPr>
          <w:rFonts w:hint="eastAsia"/>
        </w:rPr>
        <w:t xml:space="preserve">印</w:t>
      </w:r>
    </w:p>
    <w:p>
      <w:r>
        <w:pict>
          <v:rect style="width:0;height:1.5pt" o:hralign="center" o:hrstd="t" o:hr="t"/>
        </w:pict>
      </w:r>
    </w:p>
    <w:bookmarkStart w:id="40" w:name="印紙税に関する注記"/>
    <w:p>
      <w:pPr>
        <w:pStyle w:val="Heading2"/>
      </w:pPr>
      <w:r>
        <w:rPr>
          <w:rFonts w:hint="eastAsia"/>
        </w:rPr>
        <w:t xml:space="preserve">印紙税に関する注記</w:t>
      </w:r>
    </w:p>
    <w:bookmarkStart w:id="38" w:name="紙の書類として交付する場合"/>
    <w:p>
      <w:pPr>
        <w:pStyle w:val="Heading3"/>
      </w:pPr>
      <w:r>
        <w:rPr>
          <w:rFonts w:hint="eastAsia"/>
        </w:rPr>
        <w:t xml:space="preserve">紙の書類として交付する場合</w:t>
      </w:r>
    </w:p>
    <w:p>
      <w:pPr>
        <w:pStyle w:val="FirstParagraph"/>
      </w:pPr>
      <w:r>
        <w:rPr>
          <w:rFonts w:hint="eastAsia"/>
          <w:b/>
          <w:bCs/>
        </w:rPr>
        <w:t xml:space="preserve">解雇通知書・解雇理由証明書・受領確認書は、いずれも印紙税法上の課税文書に該当しません(不課税)</w:t>
      </w:r>
      <w:r>
        <w:rPr>
          <w:rFonts w:hint="eastAsia"/>
        </w:rPr>
        <w:t xml:space="preserve">。これらは労働契約の終了に関する通知・証明書面であり、印紙税法別表第一の各号文書のいずれにも該当しないためです。</w:t>
      </w:r>
    </w:p>
    <w:bookmarkEnd w:id="38"/>
    <w:bookmarkStart w:id="39" w:name="電子交付する場合"/>
    <w:p>
      <w:pPr>
        <w:pStyle w:val="Heading3"/>
      </w:pPr>
      <w:r>
        <w:rPr>
          <w:rFonts w:hint="eastAsia"/>
        </w:rPr>
        <w:t xml:space="preserve">電子交付する場合</w:t>
      </w:r>
    </w:p>
    <w:p>
      <w:pPr>
        <w:pStyle w:val="FirstParagraph"/>
      </w:pPr>
      <w:r>
        <w:rPr>
          <w:rFonts w:hint="eastAsia"/>
          <w:b/>
          <w:bCs/>
        </w:rPr>
        <w:t xml:space="preserve">電子化の場合も印紙税は不要</w:t>
      </w:r>
      <w:r>
        <w:rPr>
          <w:rFonts w:hint="eastAsia"/>
        </w:rPr>
        <w:t xml:space="preserve">です。ただし、解雇通知書の交付方法については、後述の利用上の注意をご参照ください。</w:t>
      </w:r>
    </w:p>
    <w:p>
      <w:r>
        <w:pict>
          <v:rect style="width:0;height:1.5pt" o:hralign="center" o:hrstd="t" o:hr="t"/>
        </w:pict>
      </w:r>
    </w:p>
    <w:bookmarkEnd w:id="39"/>
    <w:bookmarkEnd w:id="40"/>
    <w:bookmarkStart w:id="41" w:name="テンプレート利用上の注意"/>
    <w:p>
      <w:pPr>
        <w:pStyle w:val="Heading2"/>
      </w:pPr>
      <w:r>
        <w:rPr>
          <w:rFonts w:hint="eastAsia"/>
        </w:rPr>
        <w:t xml:space="preserve">テンプレート利用上の注意</w:t>
      </w:r>
    </w:p>
    <w:p>
      <w:pPr>
        <w:pStyle w:val="Compact"/>
        <w:numPr>
          <w:ilvl w:val="0"/>
          <w:numId w:val="1008"/>
        </w:numPr>
      </w:pPr>
      <w:r>
        <w:rPr>
          <w:rFonts w:hint="eastAsia"/>
          <w:b/>
          <w:bCs/>
        </w:rPr>
        <w:t xml:space="preserve">本テンプレートは弁護士監修ですが、解雇は労働者の生活に重大な影響を与え、紛争リスクが極めて高い行為です。本テンプレートをそのまま実際の解雇通知に使用することは強く非推奨であり、実際の解雇通知発出時は、必ず労働法に詳しい弁護士の事前監修を受けてください。</w:t>
      </w:r>
    </w:p>
    <w:p>
      <w:pPr>
        <w:pStyle w:val="Compact"/>
        <w:numPr>
          <w:ilvl w:val="0"/>
          <w:numId w:val="1008"/>
        </w:numPr>
      </w:pPr>
      <w:r>
        <w:rPr>
          <w:rFonts w:hint="eastAsia"/>
          <w:b/>
          <w:bCs/>
        </w:rPr>
        <w:t xml:space="preserve">解雇は労契法第16条の解雇権濫用法理</w:t>
      </w:r>
      <w:r>
        <w:rPr>
          <w:rFonts w:hint="eastAsia"/>
        </w:rPr>
        <w:t xml:space="preserve">(客観的合理性・社会通念上相当性)を満たす必要があります。本テンプレートはあくまで書式提供であり、解雇の有効性そのものを保証するものではありません。</w:t>
      </w:r>
    </w:p>
    <w:p>
      <w:pPr>
        <w:pStyle w:val="Compact"/>
        <w:numPr>
          <w:ilvl w:val="0"/>
          <w:numId w:val="1008"/>
        </w:numPr>
      </w:pPr>
      <w:r>
        <w:rPr>
          <w:rFonts w:hint="eastAsia"/>
          <w:b/>
          <w:bCs/>
        </w:rPr>
        <w:t xml:space="preserve">整理解雇</w:t>
      </w:r>
      <w:r>
        <w:rPr>
          <w:rFonts w:hint="eastAsia"/>
        </w:rPr>
        <w:t xml:space="preserve">の場合、判例の整理解雇4要件(人員削減の必要性・解雇回避努力・人選の合理性・手続の妥当性)をすべて満たすよう、事前の準備・記録を徹底してください。</w:t>
      </w:r>
    </w:p>
    <w:p>
      <w:pPr>
        <w:pStyle w:val="Compact"/>
        <w:numPr>
          <w:ilvl w:val="0"/>
          <w:numId w:val="1008"/>
        </w:numPr>
      </w:pPr>
      <w:r>
        <w:rPr>
          <w:rFonts w:hint="eastAsia"/>
          <w:b/>
          <w:bCs/>
        </w:rPr>
        <w:t xml:space="preserve">懲戒解雇</w:t>
      </w:r>
      <w:r>
        <w:rPr>
          <w:rFonts w:hint="eastAsia"/>
        </w:rPr>
        <w:t xml:space="preserve">の場合、就業規則の懲戒事由の明確な記載・該当性・相当性・適正手続(弁明機会付与等)のすべてを満たす必要があります。また、労基署の解雇予告除外認定を受けない限り、解雇予告手当が必要です。</w:t>
      </w:r>
    </w:p>
    <w:p>
      <w:pPr>
        <w:pStyle w:val="Compact"/>
        <w:numPr>
          <w:ilvl w:val="0"/>
          <w:numId w:val="1008"/>
        </w:numPr>
      </w:pPr>
      <w:r>
        <w:rPr>
          <w:rFonts w:hint="eastAsia"/>
          <w:b/>
          <w:bCs/>
        </w:rPr>
        <w:t xml:space="preserve">労基法第19条の解雇制限</w:t>
      </w:r>
      <w:r>
        <w:rPr>
          <w:rFonts w:hint="eastAsia"/>
        </w:rPr>
        <w:t xml:space="preserve">(産前産後休業期間中・業務上負傷療養期間中等の解雇禁止)、</w:t>
      </w:r>
      <w:r>
        <w:rPr>
          <w:rFonts w:hint="eastAsia"/>
          <w:b/>
          <w:bCs/>
        </w:rPr>
        <w:t xml:space="preserve">男女雇用機会均等法第9条</w:t>
      </w:r>
      <w:r>
        <w:rPr>
          <w:rFonts w:hint="eastAsia"/>
        </w:rPr>
        <w:t xml:space="preserve">(婚姻・妊娠・出産等を理由とする解雇禁止)、</w:t>
      </w:r>
      <w:r>
        <w:rPr>
          <w:rFonts w:hint="eastAsia"/>
          <w:b/>
          <w:bCs/>
        </w:rPr>
        <w:t xml:space="preserve">育児・介護休業法第10条</w:t>
      </w:r>
      <w:r>
        <w:rPr>
          <w:rFonts w:hint="eastAsia"/>
        </w:rPr>
        <w:t xml:space="preserve">(育休等を理由とする解雇禁止)、</w:t>
      </w:r>
      <w:r>
        <w:rPr>
          <w:rFonts w:hint="eastAsia"/>
          <w:b/>
          <w:bCs/>
        </w:rPr>
        <w:t xml:space="preserve">労組法第7条</w:t>
      </w:r>
      <w:r>
        <w:rPr>
          <w:rFonts w:hint="eastAsia"/>
        </w:rPr>
        <w:t xml:space="preserve">(不当労働行為としての解雇禁止)に該当しないことを必ず確認してください。</w:t>
      </w:r>
    </w:p>
    <w:p>
      <w:pPr>
        <w:pStyle w:val="Compact"/>
        <w:numPr>
          <w:ilvl w:val="0"/>
          <w:numId w:val="1008"/>
        </w:numPr>
      </w:pPr>
      <w:r>
        <w:rPr>
          <w:rFonts w:hint="eastAsia"/>
          <w:b/>
          <w:bCs/>
        </w:rPr>
        <w:t xml:space="preserve">解雇前に配転・出向・降格・退職勧奨等のより軽い手段で対応できないか</w:t>
      </w:r>
      <w:r>
        <w:rPr>
          <w:rFonts w:hint="eastAsia"/>
        </w:rPr>
        <w:t xml:space="preserve">を必ず検討してください。「解雇は最後の手段」が裁判所の一貫した考え方です。</w:t>
      </w:r>
    </w:p>
    <w:p>
      <w:pPr>
        <w:pStyle w:val="Compact"/>
        <w:numPr>
          <w:ilvl w:val="0"/>
          <w:numId w:val="1008"/>
        </w:numPr>
      </w:pPr>
      <w:r>
        <w:rPr>
          <w:rFonts w:hint="eastAsia"/>
          <w:b/>
          <w:bCs/>
        </w:rPr>
        <w:t xml:space="preserve">解雇通知書と解雇理由証明書の記載は完全に整合</w:t>
      </w:r>
      <w:r>
        <w:rPr>
          <w:rFonts w:hint="eastAsia"/>
        </w:rPr>
        <w:t xml:space="preserve">させてください。両書面で解雇理由が異なると、解雇の有効性が著しく低下します。</w:t>
      </w:r>
    </w:p>
    <w:p>
      <w:pPr>
        <w:pStyle w:val="Compact"/>
        <w:numPr>
          <w:ilvl w:val="0"/>
          <w:numId w:val="1008"/>
        </w:numPr>
      </w:pPr>
      <w:r>
        <w:rPr>
          <w:rFonts w:hint="eastAsia"/>
          <w:b/>
          <w:bCs/>
        </w:rPr>
        <w:t xml:space="preserve">解雇通知書は対面交付が原則</w:t>
      </w:r>
      <w:r>
        <w:rPr>
          <w:rFonts w:hint="eastAsia"/>
        </w:rPr>
        <w:t xml:space="preserve">です。労働者にとって重大な影響を与える書面のため、可能な限り対面で交付し、その場で内容を説明することが望ましいです。</w:t>
      </w:r>
    </w:p>
    <w:p>
      <w:pPr>
        <w:pStyle w:val="Compact"/>
        <w:numPr>
          <w:ilvl w:val="0"/>
          <w:numId w:val="1008"/>
        </w:numPr>
      </w:pPr>
      <w:r>
        <w:rPr>
          <w:rFonts w:hint="eastAsia"/>
        </w:rPr>
        <w:t xml:space="preserve">対面交付が困難な場合、配達証明付き内容証明郵便+電子契約サービスを併用するなど、</w:t>
      </w:r>
      <w:r>
        <w:rPr>
          <w:rFonts w:hint="eastAsia"/>
          <w:b/>
          <w:bCs/>
        </w:rPr>
        <w:t xml:space="preserve">到達確認</w:t>
      </w:r>
      <w:r>
        <w:rPr>
          <w:rFonts w:hint="eastAsia"/>
        </w:rPr>
        <w:t xml:space="preserve">を確実に行ってください。</w:t>
      </w:r>
    </w:p>
    <w:p>
      <w:pPr>
        <w:pStyle w:val="Compact"/>
        <w:numPr>
          <w:ilvl w:val="0"/>
          <w:numId w:val="1008"/>
        </w:numPr>
      </w:pPr>
      <w:r>
        <w:rPr>
          <w:rFonts w:hint="eastAsia"/>
        </w:rPr>
        <w:t xml:space="preserve">電子契約として交付する場合、末尾署名欄の文言を電子契約用に置き換えてご利用ください。</w:t>
      </w:r>
      <w:r>
        <w:rPr>
          <w:rFonts w:hint="eastAsia"/>
          <w:b/>
          <w:bCs/>
        </w:rPr>
        <w:t xml:space="preserve">電子契約では印紙税は不要</w:t>
      </w:r>
      <w:r>
        <w:t xml:space="preserve">です。</w:t>
      </w:r>
    </w:p>
    <w:p>
      <w:pPr>
        <w:pStyle w:val="Compact"/>
        <w:numPr>
          <w:ilvl w:val="0"/>
          <w:numId w:val="1008"/>
        </w:numPr>
      </w:pPr>
      <w:r>
        <w:rPr>
          <w:rFonts w:hint="eastAsia"/>
        </w:rPr>
        <w:t xml:space="preserve">受領確認書の署名拒否時は、配達証明付き内容証明郵便での送付に切り替えてください。</w:t>
      </w:r>
    </w:p>
    <w:p>
      <w:pPr>
        <w:pStyle w:val="Compact"/>
        <w:numPr>
          <w:ilvl w:val="0"/>
          <w:numId w:val="1008"/>
        </w:numPr>
      </w:pPr>
      <w:r>
        <w:rPr>
          <w:rFonts w:hint="eastAsia"/>
        </w:rPr>
        <w:t xml:space="preserve">本テンプレートの利用により発生した一切の責任について、ムスビサインは負いかねます。</w:t>
      </w:r>
      <w:r>
        <w:rPr>
          <w:rFonts w:hint="eastAsia"/>
          <w:b/>
          <w:bCs/>
        </w:rPr>
        <w:t xml:space="preserve">重ねて、解雇通知発出前は必ず労働法に詳しい弁護士の事前監修を受けてください。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本テンプレートは2026年5月時点の法令・実務慣行・判例に基づき作成しています。法令改正により内容が陳腐化する可能性があるため、最新版の確認をおすすめします。</w:t>
      </w:r>
    </w:p>
    <w:bookmarkEnd w:id="41"/>
    <w:bookmarkEnd w:id="4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6" Target="%5B&#25074;&#25106;&#20107;&#30001;&#12398;&#35215;&#23450;%5D" TargetMode="External" /><Relationship Type="http://schemas.openxmlformats.org/officeDocument/2006/relationships/hyperlink" Id="rId14" Target="%5B&#25972;&#29702;&#35299;&#38599;&#12395;&#38306;&#12377;&#12427;&#35215;&#23450;%5D" TargetMode="External" /><Relationship Type="http://schemas.openxmlformats.org/officeDocument/2006/relationships/hyperlink" Id="rId12" Target="%5B&#26222;&#36890;&#35299;&#38599;&#20107;&#30001;&#12398;&#35215;&#23450;%5D" TargetMode="External" /><Relationship Type="http://schemas.openxmlformats.org/officeDocument/2006/relationships/hyperlink" Id="rId23" Target="&#25903;&#32102;&#12377;&#12427;&#22580;&#21512;&#12398;&#37329;&#38989;:&#37329;%5B&#37329;&#38989;%5D&#20870;&#12539;&#25903;&#25173;&#26085;:%5BYYYY&#24180;MM&#26376;DD&#26085;%5D" TargetMode="External" /><Relationship Type="http://schemas.openxmlformats.org/officeDocument/2006/relationships/hyperlink" Id="rId22" Target="&#36023;&#21462;&#12426;&#12398;&#22580;&#21512;&#12398;&#37329;&#38989;:&#37329;%5B&#37329;&#38989;%5D&#20870;" TargetMode="External" /></Relationships>
</file>

<file path=word/_rels/footnotes.xml.rels><?xml version="1.0" encoding="UTF-8"?><Relationships xmlns="http://schemas.openxmlformats.org/package/2006/relationships"><Relationship Type="http://schemas.openxmlformats.org/officeDocument/2006/relationships/hyperlink" Id="rId16" Target="%5B&#25074;&#25106;&#20107;&#30001;&#12398;&#35215;&#23450;%5D" TargetMode="External" /><Relationship Type="http://schemas.openxmlformats.org/officeDocument/2006/relationships/hyperlink" Id="rId14" Target="%5B&#25972;&#29702;&#35299;&#38599;&#12395;&#38306;&#12377;&#12427;&#35215;&#23450;%5D" TargetMode="External" /><Relationship Type="http://schemas.openxmlformats.org/officeDocument/2006/relationships/hyperlink" Id="rId12" Target="%5B&#26222;&#36890;&#35299;&#38599;&#20107;&#30001;&#12398;&#35215;&#23450;%5D" TargetMode="External" /><Relationship Type="http://schemas.openxmlformats.org/officeDocument/2006/relationships/hyperlink" Id="rId23" Target="&#25903;&#32102;&#12377;&#12427;&#22580;&#21512;&#12398;&#37329;&#38989;:&#37329;%5B&#37329;&#38989;%5D&#20870;&#12539;&#25903;&#25173;&#26085;:%5BYYYY&#24180;MM&#26376;DD&#26085;%5D" TargetMode="External" /><Relationship Type="http://schemas.openxmlformats.org/officeDocument/2006/relationships/hyperlink" Id="rId22" Target="&#36023;&#21462;&#12426;&#12398;&#22580;&#21512;&#12398;&#37329;&#38989;:&#37329;%5B&#37329;&#38989;%5D&#208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2026-06-16T00:52:15Z</dcterms:created>
  <dcterms:modified xsi:type="dcterms:W3CDTF">2026-06-16T00:52:15Z</dcterms:modified>
</cp:coreProperties>
</file>

<file path=docProps/custom.xml><?xml version="1.0" encoding="utf-8"?>
<Properties xmlns="http://schemas.openxmlformats.org/officeDocument/2006/custom-properties" xmlns:vt="http://schemas.openxmlformats.org/officeDocument/2006/docPropsVTypes"/>
</file>