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内定通知書と労働条件通知書を統合した一体型書面</w:t>
      </w:r>
      <w:r>
        <w:rPr>
          <w:rFonts w:hint="eastAsia"/>
        </w:rPr>
        <w:t xml:space="preserve">(主構成)です。労働基準法第15条第1項および労基則第5条(</w:t>
      </w:r>
      <w:r>
        <w:rPr>
          <w:rFonts w:hint="eastAsia"/>
          <w:b/>
          <w:bCs/>
        </w:rPr>
        <w:t xml:space="preserve">2024年4月改正の追加明示事項を含む</w:t>
      </w:r>
      <w:r>
        <w:rPr>
          <w:rFonts w:hint="eastAsia"/>
        </w:rPr>
        <w:t xml:space="preserve">)に対応しています。電子交付する場合は、候補者(労働者)からの</w:t>
      </w:r>
      <w:r>
        <w:rPr>
          <w:rFonts w:hint="eastAsia"/>
          <w:b/>
          <w:bCs/>
        </w:rPr>
        <w:t xml:space="preserve">電子交付希望</w:t>
      </w:r>
      <w:r>
        <w:rPr>
          <w:rFonts w:hint="eastAsia"/>
        </w:rPr>
        <w:t xml:space="preserve">を必ず取得してください(労基則第5条第4項・2019年4月施行)。</w:t>
      </w:r>
      <w:r>
        <w:rPr>
          <w:rFonts w:hint="eastAsia"/>
          <w:b/>
          <w:bCs/>
        </w:rPr>
        <w:t xml:space="preserve">内定通知書・内定承諾書はいずれも印紙税不要</w:t>
      </w:r>
      <w:r>
        <w:t xml:space="preserve">です。</w:t>
      </w:r>
    </w:p>
    <w:p>
      <w:r>
        <w:pict>
          <v:rect style="width:0;height:1.5pt" o:hralign="center" o:hrstd="t" o:hr="t"/>
        </w:pict>
      </w:r>
    </w:p>
    <w:bookmarkStart w:id="27" w:name="採用内定通知書労働条件明示書兼用"/>
    <w:p>
      <w:pPr>
        <w:pStyle w:val="Heading1"/>
      </w:pPr>
      <w:r>
        <w:rPr>
          <w:rFonts w:hint="eastAsia"/>
        </w:rPr>
        <w:t xml:space="preserve">採用内定通知書(労働条件明示書兼用)</w:t>
      </w:r>
    </w:p>
    <w:p>
      <w:pPr>
        <w:pStyle w:val="FirstParagraph"/>
      </w:pPr>
      <w:r>
        <w:rPr>
          <w:rFonts w:hint="eastAsia"/>
        </w:rPr>
        <w:t xml:space="preserve">[YYYY年MM月DD日]</w:t>
      </w:r>
    </w:p>
    <w:p>
      <w:pPr>
        <w:pStyle w:val="BodyText"/>
      </w:pPr>
      <w:r>
        <w:rPr>
          <w:rFonts w:hint="eastAsia"/>
        </w:rPr>
        <w:t xml:space="preserve">[候補者氏名]</w:t>
      </w:r>
      <w:r>
        <w:t xml:space="preserve"> </w:t>
      </w:r>
      <w:r>
        <w:rPr>
          <w:rFonts w:hint="eastAsia"/>
        </w:rPr>
        <w:t xml:space="preserve">様</w:t>
      </w:r>
    </w:p>
    <w:p>
      <w:pPr>
        <w:pStyle w:val="BodyText"/>
      </w:pPr>
      <w:r>
        <w:rPr>
          <w:rFonts w:hint="eastAsia"/>
        </w:rPr>
        <w:t xml:space="preserve">[会社の正式名称]</w:t>
      </w:r>
      <w:r>
        <w:t xml:space="preserve"> </w:t>
      </w:r>
      <w:r>
        <w:rPr>
          <w:rFonts w:hint="eastAsia"/>
        </w:rPr>
        <w:t xml:space="preserve">住所:[会社の住所]</w:t>
      </w:r>
      <w:r>
        <w:t xml:space="preserve"> </w:t>
      </w:r>
      <w:r>
        <w:rPr>
          <w:rFonts w:hint="eastAsia"/>
        </w:rPr>
        <w:t xml:space="preserve">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人事担当者:[氏名・連絡先]</w:t>
      </w:r>
    </w:p>
    <w:p>
      <w:r>
        <w:pict>
          <v:rect style="width:0;height:1.5pt" o:hralign="center" o:hrstd="t" o:hr="t"/>
        </w:pict>
      </w:r>
    </w:p>
    <w:bookmarkStart w:id="9" w:name="採用内定の通知"/>
    <w:p>
      <w:pPr>
        <w:pStyle w:val="Heading2"/>
      </w:pPr>
      <w:r>
        <w:rPr>
          <w:rFonts w:hint="eastAsia"/>
        </w:rPr>
        <w:t xml:space="preserve">採用内定の通知</w:t>
      </w:r>
    </w:p>
    <w:p>
      <w:pPr>
        <w:pStyle w:val="FirstParagraph"/>
      </w:pPr>
      <w:r>
        <w:rPr>
          <w:rFonts w:hint="eastAsia"/>
        </w:rPr>
        <w:t xml:space="preserve">このたびは、当社の採用試験にご応募いただき、誠にありがとうございました。慎重に選考を行いました結果、貴殿を当社の社員として採用することに内定いたしましたので、ここに通知いたします。</w:t>
      </w:r>
    </w:p>
    <w:p>
      <w:pPr>
        <w:pStyle w:val="BodyText"/>
      </w:pPr>
      <w:r>
        <w:rPr>
          <w:rFonts w:hint="eastAsia"/>
        </w:rPr>
        <w:t xml:space="preserve">つきましては、下記の労働条件にて当社にご入社いただきたく、ご確認の上、別添「内定承諾書」に署名・押印または電子署名の上、[YYYY年MM月DD日]までに当社人事部宛にご返送ください。本通知書に記載の労働条件にご同意いただき、別添「内定承諾書」をご返送いただきました時点で、貴殿と当社との間に始期付解約権留保付労働契約が成立するものといたします。</w:t>
      </w:r>
    </w:p>
    <w:p>
      <w:pPr>
        <w:pStyle w:val="BodyText"/>
      </w:pPr>
      <w:r>
        <w:rPr>
          <w:rFonts w:hint="eastAsia"/>
        </w:rPr>
        <w:t xml:space="preserve">なお、本通知書および別添「内定承諾書」は、労働基準法第15条第1項に基づく労働条件の明示書面を兼ねています。</w:t>
      </w:r>
    </w:p>
    <w:p>
      <w:r>
        <w:pict>
          <v:rect style="width:0;height:1.5pt" o:hralign="center" o:hrstd="t" o:hr="t"/>
        </w:pict>
      </w:r>
    </w:p>
    <w:bookmarkEnd w:id="9"/>
    <w:bookmarkStart w:id="10" w:name="入社日就労開始日"/>
    <w:p>
      <w:pPr>
        <w:pStyle w:val="Heading2"/>
      </w:pPr>
      <w:r>
        <w:t xml:space="preserve">1. </w:t>
      </w:r>
      <w:r>
        <w:rPr>
          <w:rFonts w:hint="eastAsia"/>
        </w:rPr>
        <w:t xml:space="preserve">入社日(就労開始日)</w:t>
      </w:r>
    </w:p>
    <w:p>
      <w:pPr>
        <w:pStyle w:val="FirstParagraph"/>
      </w:pPr>
      <w:r>
        <w:rPr>
          <w:rFonts w:hint="eastAsia"/>
        </w:rPr>
        <w:t xml:space="preserve">[YYYY年MM月DD日]</w:t>
      </w:r>
    </w:p>
    <w:p>
      <w:pPr>
        <w:pStyle w:val="BodyText"/>
      </w:pPr>
      <w:r>
        <w:rPr>
          <w:rFonts w:hint="eastAsia"/>
        </w:rPr>
        <w:t xml:space="preserve">(※新卒採用の場合は卒業確認後、中途採用の場合は現職退職完了後)</w:t>
      </w:r>
    </w:p>
    <w:bookmarkEnd w:id="10"/>
    <w:bookmarkStart w:id="11" w:name="試用期間"/>
    <w:p>
      <w:pPr>
        <w:pStyle w:val="Heading2"/>
      </w:pPr>
      <w:r>
        <w:t xml:space="preserve">2. </w:t>
      </w:r>
      <w:r>
        <w:rPr>
          <w:rFonts w:hint="eastAsia"/>
        </w:rPr>
        <w:t xml:space="preserve">試用期間</w:t>
      </w:r>
    </w:p>
    <w:p>
      <w:pPr>
        <w:pStyle w:val="FirstParagraph"/>
      </w:pPr>
      <w:r>
        <w:rPr>
          <w:rFonts w:hint="eastAsia"/>
        </w:rPr>
        <w:t xml:space="preserve">入社日から[3か月間]を試用期間とします。試用期間中の労働条件は、本通知書記載の労働条件と同一とします。ただし、試用期間中において勤務態度・能力等から正社員として不適格と判断した場合、当社は試用期間中の解雇または期間延長を行うことがあります。</w:t>
      </w:r>
    </w:p>
    <w:bookmarkEnd w:id="11"/>
    <w:bookmarkStart w:id="12" w:name="就業の場所"/>
    <w:p>
      <w:pPr>
        <w:pStyle w:val="Heading2"/>
      </w:pPr>
      <w:r>
        <w:t xml:space="preserve">3. </w:t>
      </w:r>
      <w:r>
        <w:rPr>
          <w:rFonts w:hint="eastAsia"/>
        </w:rPr>
        <w:t xml:space="preserve">就業の場所</w:t>
      </w:r>
    </w:p>
    <w:p>
      <w:pPr>
        <w:pStyle w:val="FirstParagraph"/>
      </w:pPr>
      <w:r>
        <w:rPr>
          <w:rFonts w:hint="eastAsia"/>
          <w:b/>
          <w:bCs/>
        </w:rPr>
        <w:t xml:space="preserve">雇入れ直後</w:t>
      </w:r>
      <w:r>
        <w:rPr>
          <w:rFonts w:hint="eastAsia"/>
        </w:rPr>
        <w:t xml:space="preserve">:[本社所在地/支店所在地]</w:t>
      </w:r>
      <w:r>
        <w:t xml:space="preserve"> </w:t>
      </w:r>
      <w:r>
        <w:rPr>
          <w:rFonts w:hint="eastAsia"/>
          <w:b/>
          <w:bCs/>
        </w:rPr>
        <w:t xml:space="preserve">変更の範囲</w:t>
      </w:r>
      <w:r>
        <w:rPr>
          <w:rFonts w:hint="eastAsia"/>
        </w:rPr>
        <w:t xml:space="preserve">:[当社のすべての事業所/当社の[特定エリア]内の事業所/雇入れ直後と同じ]</w:t>
      </w:r>
    </w:p>
    <w:bookmarkEnd w:id="12"/>
    <w:bookmarkStart w:id="13" w:name="従事すべき業務の内容"/>
    <w:p>
      <w:pPr>
        <w:pStyle w:val="Heading2"/>
      </w:pPr>
      <w:r>
        <w:t xml:space="preserve">4. </w:t>
      </w:r>
      <w:r>
        <w:rPr>
          <w:rFonts w:hint="eastAsia"/>
        </w:rPr>
        <w:t xml:space="preserve">従事すべき業務の内容</w:t>
      </w:r>
    </w:p>
    <w:p>
      <w:pPr>
        <w:pStyle w:val="FirstParagraph"/>
      </w:pPr>
      <w:r>
        <w:rPr>
          <w:rFonts w:hint="eastAsia"/>
          <w:b/>
          <w:bCs/>
        </w:rPr>
        <w:t xml:space="preserve">雇入れ直後</w:t>
      </w:r>
      <w:r>
        <w:rPr>
          <w:rFonts w:hint="eastAsia"/>
        </w:rPr>
        <w:t xml:space="preserve">:[具体的な業務内容</w:t>
      </w:r>
      <w:r>
        <w:t xml:space="preserve"> </w:t>
      </w:r>
      <w:r>
        <w:rPr>
          <w:rFonts w:hint="eastAsia"/>
        </w:rPr>
        <w:t xml:space="preserve">例:営業企画業務、ソフトウェア開発業務</w:t>
      </w:r>
      <w:r>
        <w:t xml:space="preserve"> </w:t>
      </w:r>
      <w:r>
        <w:rPr>
          <w:rFonts w:hint="eastAsia"/>
        </w:rPr>
        <w:t xml:space="preserve">等]</w:t>
      </w:r>
      <w:r>
        <w:t xml:space="preserve"> </w:t>
      </w:r>
      <w:r>
        <w:rPr>
          <w:rFonts w:hint="eastAsia"/>
          <w:b/>
          <w:bCs/>
        </w:rPr>
        <w:t xml:space="preserve">変更の範囲</w:t>
      </w:r>
      <w:r>
        <w:rPr>
          <w:rFonts w:hint="eastAsia"/>
        </w:rPr>
        <w:t xml:space="preserve">:[当社のすべての業務/当社の[特定領域]の業務/雇入れ直後と同じ]</w:t>
      </w:r>
    </w:p>
    <w:bookmarkEnd w:id="13"/>
    <w:bookmarkStart w:id="14" w:name="労働契約の期間"/>
    <w:p>
      <w:pPr>
        <w:pStyle w:val="Heading2"/>
      </w:pPr>
      <w:r>
        <w:t xml:space="preserve">5. </w:t>
      </w:r>
      <w:r>
        <w:rPr>
          <w:rFonts w:hint="eastAsia"/>
        </w:rPr>
        <w:t xml:space="preserve">労働契約の期間</w:t>
      </w:r>
    </w:p>
    <w:p>
      <w:pPr>
        <w:pStyle w:val="FirstParagraph"/>
      </w:pPr>
      <w:r>
        <w:rPr>
          <w:rFonts w:hint="eastAsia"/>
        </w:rPr>
        <w:t xml:space="preserve">期間の定めなし(無期雇用)</w:t>
      </w:r>
    </w:p>
    <w:p>
      <w:pPr>
        <w:pStyle w:val="BodyText"/>
      </w:pPr>
      <w:r>
        <w:rPr>
          <w:rFonts w:hint="eastAsia"/>
        </w:rPr>
        <w:t xml:space="preserve">(※有期雇用の場合は、契約期間および更新基準・更新上限を別途明示してください。)</w:t>
      </w:r>
    </w:p>
    <w:bookmarkEnd w:id="14"/>
    <w:bookmarkStart w:id="16" w:name="始業終業時刻休憩休日休暇"/>
    <w:p>
      <w:pPr>
        <w:pStyle w:val="Heading2"/>
      </w:pPr>
      <w:r>
        <w:t xml:space="preserve">6. </w:t>
      </w:r>
      <w:r>
        <w:rPr>
          <w:rFonts w:hint="eastAsia"/>
        </w:rPr>
        <w:t xml:space="preserve">始業・終業時刻、休憩、休日、休暇</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始業時刻</w:t>
            </w:r>
          </w:p>
        </w:tc>
        <w:tc>
          <w:tcPr/>
          <w:p>
            <w:pPr>
              <w:pStyle w:val="Compact"/>
            </w:pPr>
            <w:r>
              <w:t xml:space="preserve">[9:00]</w:t>
            </w:r>
          </w:p>
        </w:tc>
      </w:tr>
      <w:tr>
        <w:tc>
          <w:tcPr/>
          <w:p>
            <w:pPr>
              <w:pStyle w:val="Compact"/>
            </w:pPr>
            <w:r>
              <w:rPr>
                <w:rFonts w:hint="eastAsia"/>
              </w:rPr>
              <w:t xml:space="preserve">終業時刻</w:t>
            </w:r>
          </w:p>
        </w:tc>
        <w:tc>
          <w:tcPr/>
          <w:p>
            <w:pPr>
              <w:pStyle w:val="Compact"/>
            </w:pPr>
            <w:r>
              <w:t xml:space="preserve">[18:00]</w:t>
            </w:r>
          </w:p>
        </w:tc>
      </w:tr>
      <w:tr>
        <w:tc>
          <w:tcPr/>
          <w:p>
            <w:pPr>
              <w:pStyle w:val="Compact"/>
            </w:pPr>
            <w:r>
              <w:rPr>
                <w:rFonts w:hint="eastAsia"/>
              </w:rPr>
              <w:t xml:space="preserve">休憩時間</w:t>
            </w:r>
          </w:p>
        </w:tc>
        <w:tc>
          <w:tcPr/>
          <w:p>
            <w:pPr>
              <w:pStyle w:val="Compact"/>
            </w:pPr>
            <w:hyperlink r:id="rId15">
              <w:r>
                <w:rPr>
                  <w:rStyle w:val="Hyperlink"/>
                  <w:rFonts w:hint="eastAsia"/>
                </w:rPr>
                <w:t xml:space="preserve">60分</w:t>
              </w:r>
            </w:hyperlink>
          </w:p>
        </w:tc>
      </w:tr>
      <w:tr>
        <w:tc>
          <w:tcPr/>
          <w:p>
            <w:pPr>
              <w:pStyle w:val="Compact"/>
            </w:pPr>
            <w:r>
              <w:rPr>
                <w:rFonts w:hint="eastAsia"/>
              </w:rPr>
              <w:t xml:space="preserve">所定労働時間</w:t>
            </w:r>
          </w:p>
        </w:tc>
        <w:tc>
          <w:tcPr/>
          <w:p>
            <w:pPr>
              <w:pStyle w:val="Compact"/>
            </w:pPr>
            <w:r>
              <w:rPr>
                <w:rFonts w:hint="eastAsia"/>
              </w:rPr>
              <w:t xml:space="preserve">1日[8]時間、週[40]時間</w:t>
            </w:r>
          </w:p>
        </w:tc>
      </w:tr>
      <w:tr>
        <w:tc>
          <w:tcPr/>
          <w:p>
            <w:pPr>
              <w:pStyle w:val="Compact"/>
            </w:pPr>
            <w:r>
              <w:rPr>
                <w:rFonts w:hint="eastAsia"/>
              </w:rPr>
              <w:t xml:space="preserve">休日</w:t>
            </w:r>
          </w:p>
        </w:tc>
        <w:tc>
          <w:tcPr/>
          <w:p>
            <w:pPr>
              <w:pStyle w:val="Compact"/>
            </w:pPr>
            <w:r>
              <w:rPr>
                <w:rFonts w:hint="eastAsia"/>
              </w:rPr>
              <w:t xml:space="preserve">[土曜日、日曜日、国民の祝日、年末年始(12/30〜1/3)]</w:t>
            </w:r>
          </w:p>
        </w:tc>
      </w:tr>
      <w:tr>
        <w:tc>
          <w:tcPr/>
          <w:p>
            <w:pPr>
              <w:pStyle w:val="Compact"/>
            </w:pPr>
            <w:r>
              <w:rPr>
                <w:rFonts w:hint="eastAsia"/>
              </w:rPr>
              <w:t xml:space="preserve">年次有給休暇</w:t>
            </w:r>
          </w:p>
        </w:tc>
        <w:tc>
          <w:tcPr/>
          <w:p>
            <w:pPr>
              <w:pStyle w:val="Compact"/>
            </w:pPr>
            <w:r>
              <w:rPr>
                <w:rFonts w:hint="eastAsia"/>
              </w:rPr>
              <w:t xml:space="preserve">入社[6か月]経過後に[10]日付与(以降は労働基準法に従う)</w:t>
            </w:r>
          </w:p>
        </w:tc>
      </w:tr>
      <w:tr>
        <w:tc>
          <w:tcPr/>
          <w:p>
            <w:pPr>
              <w:pStyle w:val="Compact"/>
            </w:pPr>
            <w:r>
              <w:rPr>
                <w:rFonts w:hint="eastAsia"/>
              </w:rPr>
              <w:t xml:space="preserve">特別休暇</w:t>
            </w:r>
          </w:p>
        </w:tc>
        <w:tc>
          <w:tcPr/>
          <w:p>
            <w:pPr>
              <w:pStyle w:val="Compact"/>
            </w:pPr>
            <w:r>
              <w:rPr>
                <w:rFonts w:hint="eastAsia"/>
              </w:rPr>
              <w:t xml:space="preserve">慶弔休暇等([就業規則の定めるところによる])</w:t>
            </w:r>
          </w:p>
        </w:tc>
      </w:tr>
      <w:tr>
        <w:tc>
          <w:tcPr/>
          <w:p>
            <w:pPr>
              <w:pStyle w:val="Compact"/>
            </w:pPr>
            <w:r>
              <w:rPr>
                <w:rFonts w:hint="eastAsia"/>
              </w:rPr>
              <w:t xml:space="preserve">所定時間外労働</w:t>
            </w:r>
          </w:p>
        </w:tc>
        <w:tc>
          <w:tcPr/>
          <w:p>
            <w:pPr>
              <w:pStyle w:val="Compact"/>
            </w:pPr>
            <w:r>
              <w:rPr>
                <w:rFonts w:hint="eastAsia"/>
              </w:rPr>
              <w:t xml:space="preserve">あり(36協定の範囲内)</w:t>
            </w:r>
          </w:p>
        </w:tc>
      </w:tr>
      <w:tr>
        <w:tc>
          <w:tcPr/>
          <w:p>
            <w:pPr>
              <w:pStyle w:val="Compact"/>
            </w:pPr>
            <w:r>
              <w:rPr>
                <w:rFonts w:hint="eastAsia"/>
              </w:rPr>
              <w:t xml:space="preserve">休日労働</w:t>
            </w:r>
          </w:p>
        </w:tc>
        <w:tc>
          <w:tcPr/>
          <w:p>
            <w:pPr>
              <w:pStyle w:val="Compact"/>
            </w:pPr>
            <w:r>
              <w:rPr>
                <w:rFonts w:hint="eastAsia"/>
              </w:rPr>
              <w:t xml:space="preserve">業務上必要な場合に命じることがある</w:t>
            </w:r>
          </w:p>
        </w:tc>
      </w:tr>
    </w:tbl>
    <w:bookmarkEnd w:id="16"/>
    <w:bookmarkStart w:id="18" w:name="賃金"/>
    <w:p>
      <w:pPr>
        <w:pStyle w:val="Heading2"/>
      </w:pPr>
      <w:r>
        <w:t xml:space="preserve">7. </w:t>
      </w:r>
      <w:r>
        <w:rPr>
          <w:rFonts w:hint="eastAsia"/>
        </w:rPr>
        <w:t xml:space="preserve">賃金</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基本給</w:t>
            </w:r>
          </w:p>
        </w:tc>
        <w:tc>
          <w:tcPr/>
          <w:p>
            <w:pPr>
              <w:pStyle w:val="Compact"/>
            </w:pPr>
            <w:r>
              <w:rPr>
                <w:rFonts w:hint="eastAsia"/>
              </w:rPr>
              <w:t xml:space="preserve">月額金[金額]円</w:t>
            </w:r>
          </w:p>
        </w:tc>
      </w:tr>
      <w:tr>
        <w:tc>
          <w:tcPr/>
          <w:p>
            <w:pPr>
              <w:pStyle w:val="Compact"/>
            </w:pPr>
            <w:r>
              <w:rPr>
                <w:rFonts w:hint="eastAsia"/>
              </w:rPr>
              <w:t xml:space="preserve">諸手当</w:t>
            </w:r>
          </w:p>
        </w:tc>
        <w:tc>
          <w:tcPr/>
          <w:p>
            <w:pPr>
              <w:pStyle w:val="Compact"/>
            </w:pPr>
            <w:r>
              <w:rPr>
                <w:rFonts w:hint="eastAsia"/>
              </w:rPr>
              <w:t xml:space="preserve">[通勤手当(実費・上限金額)、住宅手当、家族手当、役職手当等を明示]</w:t>
            </w:r>
          </w:p>
        </w:tc>
      </w:tr>
      <w:tr>
        <w:tc>
          <w:tcPr/>
          <w:p>
            <w:pPr>
              <w:pStyle w:val="Compact"/>
            </w:pPr>
            <w:r>
              <w:rPr>
                <w:rFonts w:hint="eastAsia"/>
              </w:rPr>
              <w:t xml:space="preserve">賃金合計(月額)</w:t>
            </w:r>
          </w:p>
        </w:tc>
        <w:tc>
          <w:tcPr/>
          <w:p>
            <w:pPr>
              <w:pStyle w:val="Compact"/>
            </w:pPr>
            <w:r>
              <w:rPr>
                <w:rFonts w:hint="eastAsia"/>
              </w:rPr>
              <w:t xml:space="preserve">金[金額]円</w:t>
            </w:r>
          </w:p>
        </w:tc>
      </w:tr>
      <w:tr>
        <w:tc>
          <w:tcPr/>
          <w:p>
            <w:pPr>
              <w:pStyle w:val="Compact"/>
            </w:pPr>
            <w:r>
              <w:rPr>
                <w:rFonts w:hint="eastAsia"/>
              </w:rPr>
              <w:t xml:space="preserve">賃金締切日</w:t>
            </w:r>
          </w:p>
        </w:tc>
        <w:tc>
          <w:tcPr/>
          <w:p>
            <w:pPr>
              <w:pStyle w:val="Compact"/>
            </w:pPr>
            <w:r>
              <w:rPr>
                <w:rFonts w:hint="eastAsia"/>
              </w:rPr>
              <w:t xml:space="preserve">毎月[末日]締切</w:t>
            </w:r>
          </w:p>
        </w:tc>
      </w:tr>
      <w:tr>
        <w:tc>
          <w:tcPr/>
          <w:p>
            <w:pPr>
              <w:pStyle w:val="Compact"/>
            </w:pPr>
            <w:r>
              <w:rPr>
                <w:rFonts w:hint="eastAsia"/>
              </w:rPr>
              <w:t xml:space="preserve">賃金支払日</w:t>
            </w:r>
          </w:p>
        </w:tc>
        <w:tc>
          <w:tcPr/>
          <w:p>
            <w:pPr>
              <w:pStyle w:val="Compact"/>
            </w:pPr>
            <w:r>
              <w:rPr>
                <w:rFonts w:hint="eastAsia"/>
              </w:rPr>
              <w:t xml:space="preserve">翌月[25]日(支払日が休日にあたる場合は前営業日)</w:t>
            </w:r>
          </w:p>
        </w:tc>
      </w:tr>
      <w:tr>
        <w:tc>
          <w:tcPr/>
          <w:p>
            <w:pPr>
              <w:pStyle w:val="Compact"/>
            </w:pPr>
            <w:r>
              <w:rPr>
                <w:rFonts w:hint="eastAsia"/>
              </w:rPr>
              <w:t xml:space="preserve">賃金支払方法</w:t>
            </w:r>
          </w:p>
        </w:tc>
        <w:tc>
          <w:tcPr/>
          <w:p>
            <w:pPr>
              <w:pStyle w:val="Compact"/>
            </w:pPr>
            <w:r>
              <w:rPr>
                <w:rFonts w:hint="eastAsia"/>
              </w:rPr>
              <w:t xml:space="preserve">本人指定の銀行口座への振込</w:t>
            </w:r>
          </w:p>
        </w:tc>
      </w:tr>
      <w:tr>
        <w:tc>
          <w:tcPr/>
          <w:p>
            <w:pPr>
              <w:pStyle w:val="Compact"/>
            </w:pPr>
            <w:r>
              <w:rPr>
                <w:rFonts w:hint="eastAsia"/>
              </w:rPr>
              <w:t xml:space="preserve">賃金改定</w:t>
            </w:r>
          </w:p>
        </w:tc>
        <w:tc>
          <w:tcPr/>
          <w:p>
            <w:pPr>
              <w:pStyle w:val="Compact"/>
            </w:pPr>
            <w:r>
              <w:rPr>
                <w:rFonts w:hint="eastAsia"/>
              </w:rPr>
              <w:t xml:space="preserve">原則として年[1]回(毎年[4月]に実施・査定に基づく)</w:t>
            </w:r>
          </w:p>
        </w:tc>
      </w:tr>
      <w:tr>
        <w:tc>
          <w:tcPr/>
          <w:p>
            <w:pPr>
              <w:pStyle w:val="Compact"/>
            </w:pPr>
            <w:r>
              <w:rPr>
                <w:rFonts w:hint="eastAsia"/>
              </w:rPr>
              <w:t xml:space="preserve">賞与</w:t>
            </w:r>
          </w:p>
        </w:tc>
        <w:tc>
          <w:tcPr/>
          <w:p>
            <w:pPr>
              <w:pStyle w:val="Compact"/>
            </w:pPr>
            <w:r>
              <w:rPr>
                <w:rFonts w:hint="eastAsia"/>
              </w:rPr>
              <w:t xml:space="preserve">原則として年[2]回(7月・12月・業績および本人考課による)</w:t>
            </w:r>
          </w:p>
        </w:tc>
      </w:tr>
      <w:tr>
        <w:tc>
          <w:tcPr/>
          <w:p>
            <w:pPr>
              <w:pStyle w:val="Compact"/>
            </w:pPr>
            <w:r>
              <w:rPr>
                <w:rFonts w:hint="eastAsia"/>
              </w:rPr>
              <w:t xml:space="preserve">退職金</w:t>
            </w:r>
          </w:p>
        </w:tc>
        <w:tc>
          <w:tcPr/>
          <w:p>
            <w:pPr>
              <w:pStyle w:val="Compact"/>
            </w:pPr>
            <w:hyperlink r:id="rId17">
              <w:r>
                <w:rPr>
                  <w:rStyle w:val="Hyperlink"/>
                </w:rPr>
                <w:t xml:space="preserve">あり/なし</w:t>
              </w:r>
            </w:hyperlink>
          </w:p>
        </w:tc>
      </w:tr>
      <w:tr>
        <w:tc>
          <w:tcPr/>
          <w:p>
            <w:pPr>
              <w:pStyle w:val="Compact"/>
            </w:pPr>
            <w:r>
              <w:rPr>
                <w:rFonts w:hint="eastAsia"/>
              </w:rPr>
              <w:t xml:space="preserve">所定時間外労働の割増賃金</w:t>
            </w:r>
          </w:p>
        </w:tc>
        <w:tc>
          <w:tcPr/>
          <w:p>
            <w:pPr>
              <w:pStyle w:val="Compact"/>
            </w:pPr>
            <w:r>
              <w:rPr>
                <w:rFonts w:hint="eastAsia"/>
              </w:rPr>
              <w:t xml:space="preserve">法定割増率(25%以上、月60時間超は50%以上等)</w:t>
            </w:r>
          </w:p>
        </w:tc>
      </w:tr>
      <w:tr>
        <w:tc>
          <w:tcPr/>
          <w:p>
            <w:pPr>
              <w:pStyle w:val="Compact"/>
            </w:pPr>
            <w:r>
              <w:rPr>
                <w:rFonts w:hint="eastAsia"/>
              </w:rPr>
              <w:t xml:space="preserve">休日労働の割増賃金</w:t>
            </w:r>
          </w:p>
        </w:tc>
        <w:tc>
          <w:tcPr/>
          <w:p>
            <w:pPr>
              <w:pStyle w:val="Compact"/>
            </w:pPr>
            <w:r>
              <w:rPr>
                <w:rFonts w:hint="eastAsia"/>
              </w:rPr>
              <w:t xml:space="preserve">法定割増率(35%以上)</w:t>
            </w:r>
          </w:p>
        </w:tc>
      </w:tr>
      <w:tr>
        <w:tc>
          <w:tcPr/>
          <w:p>
            <w:pPr>
              <w:pStyle w:val="Compact"/>
            </w:pPr>
            <w:r>
              <w:rPr>
                <w:rFonts w:hint="eastAsia"/>
              </w:rPr>
              <w:t xml:space="preserve">深夜労働の割増賃金</w:t>
            </w:r>
          </w:p>
        </w:tc>
        <w:tc>
          <w:tcPr/>
          <w:p>
            <w:pPr>
              <w:pStyle w:val="Compact"/>
            </w:pPr>
            <w:r>
              <w:rPr>
                <w:rFonts w:hint="eastAsia"/>
              </w:rPr>
              <w:t xml:space="preserve">法定割増率(25%以上)</w:t>
            </w:r>
          </w:p>
        </w:tc>
      </w:tr>
    </w:tbl>
    <w:bookmarkEnd w:id="18"/>
    <w:bookmarkStart w:id="20" w:name="退職に関する事項"/>
    <w:p>
      <w:pPr>
        <w:pStyle w:val="Heading2"/>
      </w:pPr>
      <w:r>
        <w:t xml:space="preserve">8. </w:t>
      </w:r>
      <w:r>
        <w:rPr>
          <w:rFonts w:hint="eastAsia"/>
        </w:rPr>
        <w:t xml:space="preserve">退職に関する事項</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定年</w:t>
            </w:r>
          </w:p>
        </w:tc>
        <w:tc>
          <w:tcPr/>
          <w:p>
            <w:pPr>
              <w:pStyle w:val="Compact"/>
            </w:pPr>
            <w:r>
              <w:rPr>
                <w:rFonts w:hint="eastAsia"/>
              </w:rPr>
              <w:t xml:space="preserve">満[65]歳</w:t>
            </w:r>
          </w:p>
        </w:tc>
      </w:tr>
      <w:tr>
        <w:tc>
          <w:tcPr/>
          <w:p>
            <w:pPr>
              <w:pStyle w:val="Compact"/>
            </w:pPr>
            <w:r>
              <w:rPr>
                <w:rFonts w:hint="eastAsia"/>
              </w:rPr>
              <w:t xml:space="preserve">自己都合退職</w:t>
            </w:r>
          </w:p>
        </w:tc>
        <w:tc>
          <w:tcPr/>
          <w:p>
            <w:pPr>
              <w:pStyle w:val="Compact"/>
            </w:pPr>
            <w:r>
              <w:rPr>
                <w:rFonts w:hint="eastAsia"/>
              </w:rPr>
              <w:t xml:space="preserve">退職予定日の[1か月]前までに書面または電磁的方法により届出</w:t>
            </w:r>
          </w:p>
        </w:tc>
      </w:tr>
      <w:tr>
        <w:tc>
          <w:tcPr/>
          <w:p>
            <w:pPr>
              <w:pStyle w:val="Compact"/>
            </w:pPr>
            <w:r>
              <w:rPr>
                <w:rFonts w:hint="eastAsia"/>
              </w:rPr>
              <w:t xml:space="preserve">解雇事由</w:t>
            </w:r>
          </w:p>
        </w:tc>
        <w:tc>
          <w:tcPr/>
          <w:p>
            <w:pPr>
              <w:pStyle w:val="Compact"/>
            </w:pPr>
            <w:r>
              <w:rPr>
                <w:rFonts w:hint="eastAsia"/>
              </w:rPr>
              <w:t xml:space="preserve">就業規則第[○]条のとおり(就業規則の定めるところによる)</w:t>
            </w:r>
          </w:p>
        </w:tc>
      </w:tr>
      <w:tr>
        <w:tc>
          <w:tcPr/>
          <w:p>
            <w:pPr>
              <w:pStyle w:val="Compact"/>
            </w:pPr>
            <w:r>
              <w:rPr>
                <w:rFonts w:hint="eastAsia"/>
              </w:rPr>
              <w:t xml:space="preserve">再雇用制度</w:t>
            </w:r>
          </w:p>
        </w:tc>
        <w:tc>
          <w:tcPr/>
          <w:p>
            <w:pPr>
              <w:pStyle w:val="Compact"/>
            </w:pPr>
            <w:hyperlink r:id="rId19">
              <w:r>
                <w:rPr>
                  <w:rStyle w:val="Hyperlink"/>
                </w:rPr>
                <w:t xml:space="preserve">あり/なし</w:t>
              </w:r>
            </w:hyperlink>
          </w:p>
        </w:tc>
      </w:tr>
    </w:tbl>
    <w:bookmarkEnd w:id="20"/>
    <w:bookmarkStart w:id="21" w:name="その他の労働条件"/>
    <w:p>
      <w:pPr>
        <w:pStyle w:val="Heading2"/>
      </w:pPr>
      <w:r>
        <w:t xml:space="preserve">9. </w:t>
      </w:r>
      <w:r>
        <w:rPr>
          <w:rFonts w:hint="eastAsia"/>
        </w:rPr>
        <w:t xml:space="preserve">その他の労働条件</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加入保険</w:t>
            </w:r>
          </w:p>
        </w:tc>
        <w:tc>
          <w:tcPr/>
          <w:p>
            <w:pPr>
              <w:pStyle w:val="Compact"/>
            </w:pPr>
            <w:r>
              <w:rPr>
                <w:rFonts w:hint="eastAsia"/>
              </w:rPr>
              <w:t xml:space="preserve">[厚生年金保険、健康保険、雇用保険、労災保険]</w:t>
            </w:r>
          </w:p>
        </w:tc>
      </w:tr>
      <w:tr>
        <w:tc>
          <w:tcPr/>
          <w:p>
            <w:pPr>
              <w:pStyle w:val="Compact"/>
            </w:pPr>
            <w:r>
              <w:rPr>
                <w:rFonts w:hint="eastAsia"/>
              </w:rPr>
              <w:t xml:space="preserve">社員研修</w:t>
            </w:r>
          </w:p>
        </w:tc>
        <w:tc>
          <w:tcPr/>
          <w:p>
            <w:pPr>
              <w:pStyle w:val="Compact"/>
            </w:pPr>
            <w:r>
              <w:rPr>
                <w:rFonts w:hint="eastAsia"/>
              </w:rPr>
              <w:t xml:space="preserve">[入社時研修、その後の継続研修あり]</w:t>
            </w:r>
          </w:p>
        </w:tc>
      </w:tr>
      <w:tr>
        <w:tc>
          <w:tcPr/>
          <w:p>
            <w:pPr>
              <w:pStyle w:val="Compact"/>
            </w:pPr>
            <w:r>
              <w:rPr>
                <w:rFonts w:hint="eastAsia"/>
              </w:rPr>
              <w:t xml:space="preserve">福利厚生</w:t>
            </w:r>
          </w:p>
        </w:tc>
        <w:tc>
          <w:tcPr/>
          <w:p>
            <w:pPr>
              <w:pStyle w:val="Compact"/>
            </w:pPr>
            <w:r>
              <w:rPr>
                <w:rFonts w:hint="eastAsia"/>
              </w:rPr>
              <w:t xml:space="preserve">[社内規程の定めるところによる]</w:t>
            </w:r>
          </w:p>
        </w:tc>
      </w:tr>
      <w:tr>
        <w:tc>
          <w:tcPr/>
          <w:p>
            <w:pPr>
              <w:pStyle w:val="Compact"/>
            </w:pPr>
            <w:r>
              <w:rPr>
                <w:rFonts w:hint="eastAsia"/>
              </w:rPr>
              <w:t xml:space="preserve">就業規則</w:t>
            </w:r>
          </w:p>
        </w:tc>
        <w:tc>
          <w:tcPr/>
          <w:p>
            <w:pPr>
              <w:pStyle w:val="Compact"/>
            </w:pPr>
            <w:r>
              <w:rPr>
                <w:rFonts w:hint="eastAsia"/>
              </w:rPr>
              <w:t xml:space="preserve">当社の就業規則の定めるところによる(入社時に閲覧可能)</w:t>
            </w:r>
          </w:p>
        </w:tc>
      </w:tr>
    </w:tbl>
    <w:bookmarkEnd w:id="21"/>
    <w:bookmarkStart w:id="22" w:name="内定取消し事由"/>
    <w:p>
      <w:pPr>
        <w:pStyle w:val="Heading2"/>
      </w:pPr>
      <w:r>
        <w:t xml:space="preserve">10. </w:t>
      </w:r>
      <w:r>
        <w:rPr>
          <w:rFonts w:hint="eastAsia"/>
        </w:rPr>
        <w:t xml:space="preserve">内定取消し事由</w:t>
      </w:r>
    </w:p>
    <w:p>
      <w:pPr>
        <w:pStyle w:val="FirstParagraph"/>
      </w:pPr>
      <w:r>
        <w:rPr>
          <w:rFonts w:hint="eastAsia"/>
        </w:rPr>
        <w:t xml:space="preserve">次の各号のいずれかに該当した場合、当社は本内定を取消すことができます。</w:t>
      </w:r>
    </w:p>
    <w:p>
      <w:pPr>
        <w:pStyle w:val="Compact"/>
        <w:numPr>
          <w:ilvl w:val="0"/>
          <w:numId w:val="1001"/>
        </w:numPr>
      </w:pPr>
      <w:r>
        <w:rPr>
          <w:rFonts w:hint="eastAsia"/>
        </w:rPr>
        <w:t xml:space="preserve">入社日までに学校を卒業できなかったとき(新卒採用の場合)</w:t>
      </w:r>
    </w:p>
    <w:p>
      <w:pPr>
        <w:pStyle w:val="Compact"/>
        <w:numPr>
          <w:ilvl w:val="0"/>
          <w:numId w:val="1001"/>
        </w:numPr>
      </w:pPr>
      <w:r>
        <w:rPr>
          <w:rFonts w:hint="eastAsia"/>
        </w:rPr>
        <w:t xml:space="preserve">入社日までに健康状態が悪化し、業務遂行が著しく困難と認められるとき</w:t>
      </w:r>
    </w:p>
    <w:p>
      <w:pPr>
        <w:pStyle w:val="Compact"/>
        <w:numPr>
          <w:ilvl w:val="0"/>
          <w:numId w:val="1001"/>
        </w:numPr>
      </w:pPr>
      <w:r>
        <w:rPr>
          <w:rFonts w:hint="eastAsia"/>
        </w:rPr>
        <w:t xml:space="preserve">履歴書、職務経歴書、面接時の説明等に重大な虚偽または隠ぺい事項が判明したとき</w:t>
      </w:r>
    </w:p>
    <w:p>
      <w:pPr>
        <w:pStyle w:val="Compact"/>
        <w:numPr>
          <w:ilvl w:val="0"/>
          <w:numId w:val="1001"/>
        </w:numPr>
      </w:pPr>
      <w:r>
        <w:rPr>
          <w:rFonts w:hint="eastAsia"/>
        </w:rPr>
        <w:t xml:space="preserve">採用条件として明示した資格・免許等を入社日までに取得できなかったとき</w:t>
      </w:r>
    </w:p>
    <w:p>
      <w:pPr>
        <w:pStyle w:val="Compact"/>
        <w:numPr>
          <w:ilvl w:val="0"/>
          <w:numId w:val="1001"/>
        </w:numPr>
      </w:pPr>
      <w:r>
        <w:rPr>
          <w:rFonts w:hint="eastAsia"/>
        </w:rPr>
        <w:t xml:space="preserve">犯罪行為により逮捕・起訴され、社会的信用を著しく失墜させたとき</w:t>
      </w:r>
    </w:p>
    <w:p>
      <w:pPr>
        <w:pStyle w:val="Compact"/>
        <w:numPr>
          <w:ilvl w:val="0"/>
          <w:numId w:val="1001"/>
        </w:numPr>
      </w:pPr>
      <w:r>
        <w:rPr>
          <w:rFonts w:hint="eastAsia"/>
        </w:rPr>
        <w:t xml:space="preserve">反社会的勢力に該当することが判明したとき</w:t>
      </w:r>
    </w:p>
    <w:p>
      <w:pPr>
        <w:pStyle w:val="Compact"/>
        <w:numPr>
          <w:ilvl w:val="0"/>
          <w:numId w:val="1001"/>
        </w:numPr>
      </w:pPr>
      <w:r>
        <w:rPr>
          <w:rFonts w:hint="eastAsia"/>
        </w:rPr>
        <w:t xml:space="preserve">入社日までに前職を退職できなかったとき(中途採用の場合)</w:t>
      </w:r>
    </w:p>
    <w:p>
      <w:pPr>
        <w:pStyle w:val="Compact"/>
        <w:numPr>
          <w:ilvl w:val="0"/>
          <w:numId w:val="1001"/>
        </w:numPr>
      </w:pPr>
      <w:r>
        <w:rPr>
          <w:rFonts w:hint="eastAsia"/>
        </w:rPr>
        <w:t xml:space="preserve">その他、社員として採用することが不適切と認められる重大な事由が判明したとき</w:t>
      </w:r>
    </w:p>
    <w:bookmarkEnd w:id="22"/>
    <w:bookmarkStart w:id="23" w:name="内定承諾の手続"/>
    <w:p>
      <w:pPr>
        <w:pStyle w:val="Heading2"/>
      </w:pPr>
      <w:r>
        <w:t xml:space="preserve">11. </w:t>
      </w:r>
      <w:r>
        <w:rPr>
          <w:rFonts w:hint="eastAsia"/>
        </w:rPr>
        <w:t xml:space="preserve">内定承諾の手続</w:t>
      </w:r>
    </w:p>
    <w:p>
      <w:pPr>
        <w:pStyle w:val="FirstParagraph"/>
      </w:pPr>
      <w:r>
        <w:rPr>
          <w:rFonts w:hint="eastAsia"/>
        </w:rPr>
        <w:t xml:space="preserve">本内定を承諾される場合は、別添「内定承諾書」に必要事項を記入の上、署名・押印または電子署名を行い、[YYYY年MM月DD日]までに当社人事部宛(連絡先:[メールアドレス/住所])にご返送ください。</w:t>
      </w:r>
    </w:p>
    <w:p>
      <w:pPr>
        <w:pStyle w:val="BodyText"/>
      </w:pPr>
      <w:r>
        <w:rPr>
          <w:rFonts w:hint="eastAsia"/>
        </w:rPr>
        <w:t xml:space="preserve">期限までにご返送がない場合、本内定は無効となることがあります。</w:t>
      </w:r>
    </w:p>
    <w:bookmarkEnd w:id="23"/>
    <w:bookmarkStart w:id="24" w:name="個人情報の取扱い"/>
    <w:p>
      <w:pPr>
        <w:pStyle w:val="Heading2"/>
      </w:pPr>
      <w:r>
        <w:t xml:space="preserve">12. </w:t>
      </w:r>
      <w:r>
        <w:rPr>
          <w:rFonts w:hint="eastAsia"/>
        </w:rPr>
        <w:t xml:space="preserve">個人情報の取扱い</w:t>
      </w:r>
    </w:p>
    <w:p>
      <w:pPr>
        <w:pStyle w:val="FirstParagraph"/>
      </w:pPr>
      <w:r>
        <w:rPr>
          <w:rFonts w:hint="eastAsia"/>
        </w:rPr>
        <w:t xml:space="preserve">当社は、貴殿の個人情報を、個人情報保護法その他関係法令を遵守し、適切に取り扱います。本通知書の発出および入社準備に必要な範囲(社会保険手続、銀行口座登録、入社時研修の準備等)で利用します。</w:t>
      </w:r>
    </w:p>
    <w:bookmarkEnd w:id="24"/>
    <w:bookmarkStart w:id="25" w:name="その他"/>
    <w:p>
      <w:pPr>
        <w:pStyle w:val="Heading2"/>
      </w:pPr>
      <w:r>
        <w:t xml:space="preserve">13. </w:t>
      </w:r>
      <w:r>
        <w:rPr>
          <w:rFonts w:hint="eastAsia"/>
        </w:rPr>
        <w:t xml:space="preserve">その他</w:t>
      </w:r>
    </w:p>
    <w:p>
      <w:pPr>
        <w:pStyle w:val="Compact"/>
        <w:numPr>
          <w:ilvl w:val="0"/>
          <w:numId w:val="1002"/>
        </w:numPr>
      </w:pPr>
      <w:r>
        <w:rPr>
          <w:rFonts w:hint="eastAsia"/>
        </w:rPr>
        <w:t xml:space="preserve">本通知書および別添「内定承諾書」に関するお問い合わせは、上記人事担当者までご連絡ください。</w:t>
      </w:r>
    </w:p>
    <w:p>
      <w:pPr>
        <w:pStyle w:val="Compact"/>
        <w:numPr>
          <w:ilvl w:val="0"/>
          <w:numId w:val="1002"/>
        </w:numPr>
      </w:pPr>
      <w:r>
        <w:rPr>
          <w:rFonts w:hint="eastAsia"/>
        </w:rPr>
        <w:t xml:space="preserve">本通知書記載の労働条件は、当社の経営状況等により入社日までに変更される可能性があります。重大な変更の場合は、別途協議の上、合意により決定します。</w:t>
      </w:r>
    </w:p>
    <w:p>
      <w:pPr>
        <w:pStyle w:val="Compact"/>
        <w:numPr>
          <w:ilvl w:val="0"/>
          <w:numId w:val="1002"/>
        </w:numPr>
      </w:pPr>
      <w:r>
        <w:rPr>
          <w:rFonts w:hint="eastAsia"/>
        </w:rPr>
        <w:t xml:space="preserve">入社日に向けた手続(雇用契約書の作成、社会保険手続、住居手配等)の詳細は、別途ご案内いたします。</w:t>
      </w:r>
    </w:p>
    <w:bookmarkEnd w:id="25"/>
    <w:bookmarkStart w:id="26" w:name="文書末尾"/>
    <w:p>
      <w:pPr>
        <w:pStyle w:val="Heading2"/>
      </w:pPr>
      <w:r>
        <w:rPr>
          <w:rFonts w:hint="eastAsia"/>
        </w:rPr>
        <w:t xml:space="preserve">文書末尾</w:t>
      </w:r>
    </w:p>
    <w:p>
      <w:pPr>
        <w:pStyle w:val="FirstParagraph"/>
      </w:pPr>
      <w:r>
        <w:rPr>
          <w:rFonts w:hint="eastAsia"/>
        </w:rPr>
        <w:t xml:space="preserve">以上、貴殿のご検討を心よりお待ちしております。当社の一員として、ともに成長していけることを楽しみにしております。</w:t>
      </w:r>
    </w:p>
    <w:p>
      <w:pPr>
        <w:pStyle w:val="BodyText"/>
      </w:pPr>
      <w:r>
        <w:rPr>
          <w:rFonts w:hint="eastAsia"/>
        </w:rPr>
        <w:t xml:space="preserve">[会社の正式名称]</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(または人事責任者</w:t>
      </w:r>
      <w:r>
        <w:t xml:space="preserve"> </w:t>
      </w:r>
      <w:r>
        <w:rPr>
          <w:rFonts w:hint="eastAsia"/>
        </w:rPr>
        <w:t xml:space="preserve">[氏名]</w:t>
      </w:r>
      <w:r>
        <w:t xml:space="preserve"> </w:t>
      </w:r>
      <w:r>
        <w:rPr>
          <w:rFonts w:hint="eastAsia"/>
        </w:rPr>
        <w:t xml:space="preserve">印)</w:t>
      </w:r>
    </w:p>
    <w:p>
      <w:r>
        <w:pict>
          <v:rect style="width:0;height:1.5pt" o:hralign="center" o:hrstd="t" o:hr="t"/>
        </w:pict>
      </w:r>
    </w:p>
    <w:bookmarkEnd w:id="26"/>
    <w:bookmarkEnd w:id="27"/>
    <w:bookmarkStart w:id="36" w:name="別添内定承諾書雛形"/>
    <w:p>
      <w:pPr>
        <w:pStyle w:val="Heading1"/>
      </w:pPr>
      <w:r>
        <w:rPr>
          <w:rFonts w:hint="eastAsia"/>
        </w:rPr>
        <w:t xml:space="preserve">別添「内定承諾書」(雛形)</w:t>
      </w:r>
    </w:p>
    <w:p>
      <w:pPr>
        <w:pStyle w:val="FirstParagraph"/>
      </w:pPr>
      <w:r>
        <w:rPr>
          <w:rFonts w:hint="eastAsia"/>
        </w:rPr>
        <w:t xml:space="preserve">[YYYY年MM月DD日]</w:t>
      </w:r>
    </w:p>
    <w:p>
      <w:pPr>
        <w:pStyle w:val="BodyText"/>
      </w:pPr>
      <w:r>
        <w:rPr>
          <w:rFonts w:hint="eastAsia"/>
        </w:rPr>
        <w:t xml:space="preserve">[会社の正式名称]</w:t>
      </w:r>
      <w:r>
        <w:t xml:space="preserve"> </w:t>
      </w:r>
      <w:r>
        <w:rPr>
          <w:rFonts w:hint="eastAsia"/>
        </w:rPr>
        <w:t xml:space="preserve">代表取締役</w:t>
      </w:r>
      <w:r>
        <w:t xml:space="preserve"> </w:t>
      </w:r>
      <w:r>
        <w:rPr>
          <w:rFonts w:hint="eastAsia"/>
        </w:rPr>
        <w:t xml:space="preserve">[氏名]</w:t>
      </w:r>
      <w:r>
        <w:t xml:space="preserve"> </w:t>
      </w:r>
      <w:r>
        <w:rPr>
          <w:rFonts w:hint="eastAsia"/>
        </w:rPr>
        <w:t xml:space="preserve">様</w:t>
      </w:r>
    </w:p>
    <w:p>
      <w:pPr>
        <w:pStyle w:val="BodyText"/>
      </w:pPr>
      <w:r>
        <w:rPr>
          <w:rFonts w:hint="eastAsia"/>
        </w:rPr>
        <w:t xml:space="preserve">[候補者の住所]</w:t>
      </w:r>
      <w:r>
        <w:t xml:space="preserve"> </w:t>
      </w:r>
      <w:r>
        <w:rPr>
          <w:rFonts w:hint="eastAsia"/>
        </w:rPr>
        <w:t xml:space="preserve">[候補者氏名]</w:t>
      </w:r>
      <w:r>
        <w:t xml:space="preserve"> </w:t>
      </w:r>
      <w:r>
        <w:rPr>
          <w:rFonts w:hint="eastAsia"/>
        </w:rPr>
        <w:t xml:space="preserve">印</w:t>
      </w:r>
    </w:p>
    <w:p>
      <w:r>
        <w:pict>
          <v:rect style="width:0;height:1.5pt" o:hralign="center" o:hrstd="t" o:hr="t"/>
        </w:pict>
      </w:r>
    </w:p>
    <w:bookmarkStart w:id="28" w:name="内定承諾の意思表示"/>
    <w:p>
      <w:pPr>
        <w:pStyle w:val="Heading2"/>
      </w:pPr>
      <w:r>
        <w:rPr>
          <w:rFonts w:hint="eastAsia"/>
        </w:rPr>
        <w:t xml:space="preserve">内定承諾の意思表示</w:t>
      </w:r>
    </w:p>
    <w:p>
      <w:pPr>
        <w:pStyle w:val="FirstParagraph"/>
      </w:pPr>
      <w:r>
        <w:rPr>
          <w:rFonts w:hint="eastAsia"/>
        </w:rPr>
        <w:t xml:space="preserve">このたびは、貴社よりの[YYYY年MM月DD日]付け「採用内定通知書(労働条件明示書兼用)」を拝受いたしました。記載の労働条件を確認の上、内定を謹んで承諾いたします。</w:t>
      </w:r>
    </w:p>
    <w:p>
      <w:pPr>
        <w:pStyle w:val="BodyText"/>
      </w:pPr>
      <w:r>
        <w:rPr>
          <w:rFonts w:hint="eastAsia"/>
        </w:rPr>
        <w:t xml:space="preserve">私は、貴社の社員として[YYYY年MM月DD日]に入社することを承諾し、入社まで貴殿が信頼関係を維持するため、以下の事項を誓約いたします。</w:t>
      </w:r>
    </w:p>
    <w:p>
      <w:r>
        <w:pict>
          <v:rect style="width:0;height:1.5pt" o:hralign="center" o:hrstd="t" o:hr="t"/>
        </w:pict>
      </w:r>
    </w:p>
    <w:bookmarkEnd w:id="28"/>
    <w:bookmarkStart w:id="29" w:name="誓約事項"/>
    <w:p>
      <w:pPr>
        <w:pStyle w:val="Heading2"/>
      </w:pPr>
      <w:r>
        <w:rPr>
          <w:rFonts w:hint="eastAsia"/>
        </w:rPr>
        <w:t xml:space="preserve">誓約事項</w:t>
      </w:r>
    </w:p>
    <w:p>
      <w:pPr>
        <w:pStyle w:val="Compact"/>
        <w:numPr>
          <w:ilvl w:val="0"/>
          <w:numId w:val="1003"/>
        </w:numPr>
      </w:pPr>
      <w:r>
        <w:rPr>
          <w:rFonts w:hint="eastAsia"/>
        </w:rPr>
        <w:t xml:space="preserve">採用内定通知書記載の労働条件を承諾します。</w:t>
      </w:r>
    </w:p>
    <w:p>
      <w:pPr>
        <w:pStyle w:val="Compact"/>
        <w:numPr>
          <w:ilvl w:val="0"/>
          <w:numId w:val="1003"/>
        </w:numPr>
      </w:pPr>
      <w:r>
        <w:rPr>
          <w:rFonts w:hint="eastAsia"/>
        </w:rPr>
        <w:t xml:space="preserve">入社日までに、入社に必要な書類(雇用契約書、入社誓約書、各種保険手続書類等)を期限までに提出します。</w:t>
      </w:r>
    </w:p>
    <w:p>
      <w:pPr>
        <w:pStyle w:val="Compact"/>
        <w:numPr>
          <w:ilvl w:val="0"/>
          <w:numId w:val="1003"/>
        </w:numPr>
      </w:pPr>
      <w:r>
        <w:rPr>
          <w:rFonts w:hint="eastAsia"/>
        </w:rPr>
        <w:t xml:space="preserve">私が貴社に提出した履歴書、職務経歴書、その他の書類および面接時の説明には、虚偽または隠ぺいはありません。</w:t>
      </w:r>
    </w:p>
    <w:p>
      <w:pPr>
        <w:pStyle w:val="Compact"/>
        <w:numPr>
          <w:ilvl w:val="0"/>
          <w:numId w:val="1003"/>
        </w:numPr>
      </w:pPr>
      <w:r>
        <w:rPr>
          <w:rFonts w:hint="eastAsia"/>
        </w:rPr>
        <w:t xml:space="preserve">入社日までに、健康状態を良好に保つよう努めます。健康状態に重大な変化があった場合、速やかに貴社に申告します。</w:t>
      </w:r>
    </w:p>
    <w:p>
      <w:pPr>
        <w:pStyle w:val="Compact"/>
        <w:numPr>
          <w:ilvl w:val="0"/>
          <w:numId w:val="1003"/>
        </w:numPr>
      </w:pPr>
      <w:r>
        <w:rPr>
          <w:rFonts w:hint="eastAsia"/>
        </w:rPr>
        <w:t xml:space="preserve">採用内定通知書記載の「内定取消し事由」のいずれかに該当した場合、貴社が本内定を取消すことに異議を申し立てません。</w:t>
      </w:r>
    </w:p>
    <w:p>
      <w:pPr>
        <w:pStyle w:val="Compact"/>
        <w:numPr>
          <w:ilvl w:val="0"/>
          <w:numId w:val="1003"/>
        </w:numPr>
      </w:pPr>
      <w:r>
        <w:rPr>
          <w:rFonts w:hint="eastAsia"/>
        </w:rPr>
        <w:t xml:space="preserve">私個人の情報を、貴社の入社準備に必要な範囲で利用することに同意します。</w:t>
      </w:r>
    </w:p>
    <w:p>
      <w:pPr>
        <w:pStyle w:val="Compact"/>
        <w:numPr>
          <w:ilvl w:val="0"/>
          <w:numId w:val="1003"/>
        </w:numPr>
      </w:pPr>
      <w:r>
        <w:rPr>
          <w:rFonts w:hint="eastAsia"/>
        </w:rPr>
        <w:t xml:space="preserve">反社会的勢力に該当しないこと、および反社会的勢力と社会的に非難されるべき関係を有しないことを表明し、保証します。</w:t>
      </w:r>
    </w:p>
    <w:p>
      <w:pPr>
        <w:pStyle w:val="Compact"/>
        <w:numPr>
          <w:ilvl w:val="0"/>
          <w:numId w:val="1003"/>
        </w:numPr>
      </w:pPr>
      <w:r>
        <w:rPr>
          <w:rFonts w:hint="eastAsia"/>
        </w:rPr>
        <w:t xml:space="preserve">(新卒採用の場合)所属する学校を入社日までに卒業します。</w:t>
      </w:r>
    </w:p>
    <w:p>
      <w:pPr>
        <w:pStyle w:val="Compact"/>
        <w:numPr>
          <w:ilvl w:val="0"/>
          <w:numId w:val="1003"/>
        </w:numPr>
      </w:pPr>
      <w:r>
        <w:rPr>
          <w:rFonts w:hint="eastAsia"/>
        </w:rPr>
        <w:t xml:space="preserve">(中途採用の場合)前職を入社日までに適切な手続を経て退職します。</w:t>
      </w:r>
    </w:p>
    <w:p>
      <w:pPr>
        <w:pStyle w:val="Compact"/>
        <w:numPr>
          <w:ilvl w:val="0"/>
          <w:numId w:val="1003"/>
        </w:numPr>
      </w:pPr>
      <w:r>
        <w:rPr>
          <w:rFonts w:hint="eastAsia"/>
        </w:rPr>
        <w:t xml:space="preserve">入社後は、貴社の就業規則その他の社内規程を遵守し、誠実に勤務します。</w:t>
      </w:r>
    </w:p>
    <w:p>
      <w:r>
        <w:pict>
          <v:rect style="width:0;height:1.5pt" o:hralign="center" o:hrstd="t" o:hr="t"/>
        </w:pict>
      </w:r>
    </w:p>
    <w:bookmarkEnd w:id="29"/>
    <w:bookmarkStart w:id="30" w:name="個人情報の取扱いへの同意"/>
    <w:p>
      <w:pPr>
        <w:pStyle w:val="Heading2"/>
      </w:pPr>
      <w:r>
        <w:rPr>
          <w:rFonts w:hint="eastAsia"/>
        </w:rPr>
        <w:t xml:space="preserve">個人情報の取扱いへの同意</w:t>
      </w:r>
    </w:p>
    <w:p>
      <w:pPr>
        <w:pStyle w:val="FirstParagraph"/>
      </w:pPr>
      <w:r>
        <w:rPr>
          <w:rFonts w:hint="eastAsia"/>
        </w:rPr>
        <w:t xml:space="preserve">貴社が私の個人情報を、入社準備および入社後の人事労務管理に必要な範囲で利用することに同意します。</w:t>
      </w:r>
    </w:p>
    <w:p>
      <w:r>
        <w:pict>
          <v:rect style="width:0;height:1.5pt" o:hralign="center" o:hrstd="t" o:hr="t"/>
        </w:pict>
      </w:r>
    </w:p>
    <w:bookmarkEnd w:id="30"/>
    <w:bookmarkStart w:id="31" w:name="署名押印"/>
    <w:p>
      <w:pPr>
        <w:pStyle w:val="Heading2"/>
      </w:pPr>
      <w:r>
        <w:rPr>
          <w:rFonts w:hint="eastAsia"/>
        </w:rPr>
        <w:t xml:space="preserve">署名・押印</w:t>
      </w:r>
    </w:p>
    <w:p>
      <w:pPr>
        <w:pStyle w:val="FirstParagraph"/>
      </w:pPr>
      <w:r>
        <w:rPr>
          <w:rFonts w:hint="eastAsia"/>
        </w:rPr>
        <w:t xml:space="preserve">[YYYY年MM月DD日]</w:t>
      </w:r>
    </w:p>
    <w:p>
      <w:pPr>
        <w:pStyle w:val="BodyText"/>
      </w:pPr>
      <w:r>
        <w:rPr>
          <w:rFonts w:hint="eastAsia"/>
        </w:rPr>
        <w:t xml:space="preserve">住所:[候補者の住所]</w:t>
      </w:r>
      <w:r>
        <w:t xml:space="preserve"> </w:t>
      </w:r>
      <w:r>
        <w:rPr>
          <w:rFonts w:hint="eastAsia"/>
        </w:rPr>
        <w:t xml:space="preserve">氏名:[候補者氏名]</w:t>
      </w:r>
      <w:r>
        <w:t xml:space="preserve"> </w:t>
      </w:r>
      <w:r>
        <w:rPr>
          <w:rFonts w:hint="eastAsia"/>
        </w:rPr>
        <w:t xml:space="preserve">印</w:t>
      </w:r>
    </w:p>
    <w:p>
      <w:pPr>
        <w:pStyle w:val="BodyText"/>
      </w:pPr>
      <w:r>
        <w:rPr>
          <w:rFonts w:hint="eastAsia"/>
        </w:rPr>
        <w:t xml:space="preserve">(電子契約により提出する場合は、本項を「氏名:[候補者氏名]</w:t>
      </w:r>
      <w:r>
        <w:t xml:space="preserve"> </w:t>
      </w:r>
      <w:r>
        <w:rPr>
          <w:rFonts w:hint="eastAsia"/>
        </w:rPr>
        <w:t xml:space="preserve">電子署名」に置き換えてください。)</w:t>
      </w:r>
    </w:p>
    <w:p>
      <w:r>
        <w:pict>
          <v:rect style="width:0;height:1.5pt" o:hralign="center" o:hrstd="t" o:hr="t"/>
        </w:pict>
      </w:r>
    </w:p>
    <w:bookmarkEnd w:id="31"/>
    <w:bookmarkStart w:id="34" w:name="印紙税に関する注記"/>
    <w:p>
      <w:pPr>
        <w:pStyle w:val="Heading2"/>
      </w:pPr>
      <w:r>
        <w:rPr>
          <w:rFonts w:hint="eastAsia"/>
        </w:rPr>
        <w:t xml:space="preserve">印紙税に関する注記</w:t>
      </w:r>
    </w:p>
    <w:bookmarkStart w:id="32" w:name="紙の書類として交付する場合"/>
    <w:p>
      <w:pPr>
        <w:pStyle w:val="Heading3"/>
      </w:pPr>
      <w:r>
        <w:rPr>
          <w:rFonts w:hint="eastAsia"/>
        </w:rPr>
        <w:t xml:space="preserve">紙の書類として交付する場合</w:t>
      </w:r>
    </w:p>
    <w:p>
      <w:pPr>
        <w:pStyle w:val="FirstParagraph"/>
      </w:pPr>
      <w:r>
        <w:rPr>
          <w:rFonts w:hint="eastAsia"/>
          <w:b/>
          <w:bCs/>
        </w:rPr>
        <w:t xml:space="preserve">内定通知書・労働条件通知書・内定承諾書は、いずれも印紙税法上の課税文書に該当しません(不課税)</w:t>
      </w:r>
      <w:r>
        <w:rPr>
          <w:rFonts w:hint="eastAsia"/>
        </w:rPr>
        <w:t xml:space="preserve">。これらは労働契約の合意成立を確認する書面であり、印紙税法別表第一の各号文書のいずれにも該当しないためです。</w:t>
      </w:r>
    </w:p>
    <w:bookmarkEnd w:id="32"/>
    <w:bookmarkStart w:id="33" w:name="電子交付する場合"/>
    <w:p>
      <w:pPr>
        <w:pStyle w:val="Heading3"/>
      </w:pPr>
      <w:r>
        <w:rPr>
          <w:rFonts w:hint="eastAsia"/>
        </w:rPr>
        <w:t xml:space="preserve">電子交付する場合</w:t>
      </w:r>
    </w:p>
    <w:p>
      <w:pPr>
        <w:pStyle w:val="FirstParagraph"/>
      </w:pPr>
      <w:r>
        <w:rPr>
          <w:rFonts w:hint="eastAsia"/>
          <w:b/>
          <w:bCs/>
        </w:rPr>
        <w:t xml:space="preserve">電子契約・電子交付の場合も印紙税は不要</w:t>
      </w:r>
      <w:r>
        <w:rPr>
          <w:rFonts w:hint="eastAsia"/>
        </w:rPr>
        <w:t xml:space="preserve">です。労働条件の電子交付は、労基則第5条第4項(2019年4月施行)により、</w:t>
      </w:r>
      <w:r>
        <w:rPr>
          <w:rFonts w:hint="eastAsia"/>
          <w:b/>
          <w:bCs/>
        </w:rPr>
        <w:t xml:space="preserve">労働者(候補者)が希望する場合</w:t>
      </w:r>
      <w:r>
        <w:rPr>
          <w:rFonts w:hint="eastAsia"/>
        </w:rPr>
        <w:t xml:space="preserve">に認められています。</w:t>
      </w:r>
    </w:p>
    <w:p>
      <w:pPr>
        <w:pStyle w:val="BodyText"/>
      </w:pPr>
      <w:r>
        <w:rPr>
          <w:rFonts w:hint="eastAsia"/>
        </w:rPr>
        <w:t xml:space="preserve">電子交付を行う場合は、</w:t>
      </w:r>
      <w:r>
        <w:rPr>
          <w:rFonts w:hint="eastAsia"/>
          <w:b/>
          <w:bCs/>
        </w:rPr>
        <w:t xml:space="preserve">候補者からの電子交付希望の取得</w:t>
      </w:r>
      <w:r>
        <w:rPr>
          <w:rFonts w:hint="eastAsia"/>
        </w:rPr>
        <w:t xml:space="preserve">を、メール・電子契約サービスの同意取得機能等で確認することが必須です。</w:t>
      </w:r>
    </w:p>
    <w:p>
      <w:r>
        <w:pict>
          <v:rect style="width:0;height:1.5pt" o:hralign="center" o:hrstd="t" o:hr="t"/>
        </w:pict>
      </w:r>
    </w:p>
    <w:bookmarkEnd w:id="33"/>
    <w:bookmarkEnd w:id="34"/>
    <w:bookmarkStart w:id="35" w:name="テンプレート利用上の注意"/>
    <w:p>
      <w:pPr>
        <w:pStyle w:val="Heading2"/>
      </w:pPr>
      <w:r>
        <w:rPr>
          <w:rFonts w:hint="eastAsia"/>
        </w:rPr>
        <w:t xml:space="preserve">テンプレート利用上の注意</w:t>
      </w:r>
    </w:p>
    <w:p>
      <w:pPr>
        <w:pStyle w:val="Compact"/>
        <w:numPr>
          <w:ilvl w:val="0"/>
          <w:numId w:val="1004"/>
        </w:numPr>
      </w:pPr>
      <w:r>
        <w:rPr>
          <w:rFonts w:hint="eastAsia"/>
        </w:rPr>
        <w:t xml:space="preserve">本テンプレートは弁護士監修ですが、個別案件に応じた修正が必要です。重要な労務文書は社会保険労務士・弁護士にご相談ください。</w:t>
      </w:r>
    </w:p>
    <w:p>
      <w:pPr>
        <w:pStyle w:val="Compact"/>
        <w:numPr>
          <w:ilvl w:val="0"/>
          <w:numId w:val="1004"/>
        </w:numPr>
      </w:pPr>
      <w:r>
        <w:rPr>
          <w:rFonts w:hint="eastAsia"/>
          <w:b/>
          <w:bCs/>
        </w:rPr>
        <w:t xml:space="preserve">本テンプレートは内定通知書と労働条件通知書を統合した一体型書面</w:t>
      </w:r>
      <w:r>
        <w:rPr>
          <w:rFonts w:hint="eastAsia"/>
        </w:rPr>
        <w:t xml:space="preserve">です。労働基準法第15条第1項および労基則第5条(</w:t>
      </w:r>
      <w:r>
        <w:rPr>
          <w:rFonts w:hint="eastAsia"/>
          <w:b/>
          <w:bCs/>
        </w:rPr>
        <w:t xml:space="preserve">2024年4月改正の追加明示事項を含む</w:t>
      </w:r>
      <w:r>
        <w:rPr>
          <w:rFonts w:hint="eastAsia"/>
        </w:rPr>
        <w:t xml:space="preserve">)に対応しています。</w:t>
      </w:r>
    </w:p>
    <w:p>
      <w:pPr>
        <w:pStyle w:val="Compact"/>
        <w:numPr>
          <w:ilvl w:val="0"/>
          <w:numId w:val="1004"/>
        </w:numPr>
      </w:pPr>
      <w:r>
        <w:rPr>
          <w:rFonts w:hint="eastAsia"/>
          <w:b/>
          <w:bCs/>
        </w:rPr>
        <w:t xml:space="preserve">2024年4月改正で新設された「就業場所・業務の変更範囲」</w:t>
      </w:r>
      <w:r>
        <w:rPr>
          <w:rFonts w:hint="eastAsia"/>
        </w:rPr>
        <w:t xml:space="preserve">(第3項・第4項)は、必ず実態に合わせて記入してください。「変更の範囲」を限定して書くと、それ以外への変更は労働者の同意が必要となります。</w:t>
      </w:r>
    </w:p>
    <w:p>
      <w:pPr>
        <w:pStyle w:val="Compact"/>
        <w:numPr>
          <w:ilvl w:val="0"/>
          <w:numId w:val="1004"/>
        </w:numPr>
      </w:pPr>
      <w:r>
        <w:rPr>
          <w:rFonts w:hint="eastAsia"/>
        </w:rPr>
        <w:t xml:space="preserve">有期労働契約・無期転換対象者には、追加の明示事項(更新上限、無期転換申込機会、無期転換後の労働条件)を必ず記載してください。本テンプレートは無期雇用を主構成としているため、有期雇用での利用時は別途条項追加が必要です。</w:t>
      </w:r>
    </w:p>
    <w:p>
      <w:pPr>
        <w:pStyle w:val="Compact"/>
        <w:numPr>
          <w:ilvl w:val="0"/>
          <w:numId w:val="1004"/>
        </w:numPr>
      </w:pPr>
      <w:r>
        <w:rPr>
          <w:rFonts w:hint="eastAsia"/>
          <w:b/>
          <w:bCs/>
        </w:rPr>
        <w:t xml:space="preserve">内定取消し事由</w:t>
      </w:r>
      <w:r>
        <w:rPr>
          <w:rFonts w:hint="eastAsia"/>
        </w:rPr>
        <w:t xml:space="preserve">(第10項)は、労働契約法第16条の解雇権濫用法理の適用を受けるため、客観的合理性・社会通念上の相当性を満たすものに限定してください。</w:t>
      </w:r>
    </w:p>
    <w:p>
      <w:pPr>
        <w:pStyle w:val="Compact"/>
        <w:numPr>
          <w:ilvl w:val="0"/>
          <w:numId w:val="1004"/>
        </w:numPr>
      </w:pPr>
      <w:r>
        <w:rPr>
          <w:rFonts w:hint="eastAsia"/>
        </w:rPr>
        <w:t xml:space="preserve">試用期間中の労働条件を本採用後と異なる金額にする場合は、その旨を必ず明示してください。</w:t>
      </w:r>
    </w:p>
    <w:p>
      <w:pPr>
        <w:pStyle w:val="Compact"/>
        <w:numPr>
          <w:ilvl w:val="0"/>
          <w:numId w:val="1004"/>
        </w:numPr>
      </w:pPr>
      <w:r>
        <w:rPr>
          <w:rFonts w:hint="eastAsia"/>
        </w:rPr>
        <w:t xml:space="preserve">電子交付する場合、候補者(労働者)からの電子交付希望の取得が必須です(労基則第5条第4項)。</w:t>
      </w:r>
    </w:p>
    <w:p>
      <w:pPr>
        <w:pStyle w:val="Compact"/>
        <w:numPr>
          <w:ilvl w:val="0"/>
          <w:numId w:val="1004"/>
        </w:numPr>
      </w:pPr>
      <w:r>
        <w:rPr>
          <w:rFonts w:hint="eastAsia"/>
        </w:rPr>
        <w:t xml:space="preserve">内定通知書・内定承諾書は印紙税不要です。電子化することで郵送コストもゼロとなり、中途採用の競争力向上に直結します。</w:t>
      </w:r>
    </w:p>
    <w:p>
      <w:pPr>
        <w:pStyle w:val="Compact"/>
        <w:numPr>
          <w:ilvl w:val="0"/>
          <w:numId w:val="1004"/>
        </w:numPr>
      </w:pPr>
      <w:r>
        <w:rPr>
          <w:rFonts w:hint="eastAsia"/>
        </w:rPr>
        <w:t xml:space="preserve">入社誓約書(秘密保持・競業避止等)は、本テンプレートとは別書面で入社時に取得することが一般的です。</w:t>
      </w:r>
    </w:p>
    <w:p>
      <w:pPr>
        <w:pStyle w:val="Compact"/>
        <w:numPr>
          <w:ilvl w:val="0"/>
          <w:numId w:val="1004"/>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35"/>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5" Target="12:00&#12316;13:00" TargetMode="External" /><Relationship Type="http://schemas.openxmlformats.org/officeDocument/2006/relationships/hyperlink" Id="rId17" Target="&#12354;&#12426;:%5B&#36864;&#32887;&#37329;&#35215;&#31243;&#12395;&#12424;&#12427;%5D" TargetMode="External" /><Relationship Type="http://schemas.openxmlformats.org/officeDocument/2006/relationships/hyperlink" Id="rId19" Target="&#12354;&#12426;:&#23450;&#24180;&#24460;%5B&#28288;70&#27507;%5D&#12414;&#12391;&#32153;&#32154;&#38599;&#29992;&#21046;&#24230;&#12354;&#12426;" TargetMode="External" /></Relationships>
</file>

<file path=word/_rels/footnotes.xml.rels><?xml version="1.0" encoding="UTF-8"?><Relationships xmlns="http://schemas.openxmlformats.org/package/2006/relationships"><Relationship Type="http://schemas.openxmlformats.org/officeDocument/2006/relationships/hyperlink" Id="rId15" Target="12:00&#12316;13:00" TargetMode="External" /><Relationship Type="http://schemas.openxmlformats.org/officeDocument/2006/relationships/hyperlink" Id="rId17" Target="&#12354;&#12426;:%5B&#36864;&#32887;&#37329;&#35215;&#31243;&#12395;&#12424;&#12427;%5D" TargetMode="External" /><Relationship Type="http://schemas.openxmlformats.org/officeDocument/2006/relationships/hyperlink" Id="rId19" Target="&#12354;&#12426;:&#23450;&#24180;&#24460;%5B&#28288;70&#27507;%5D&#12414;&#12391;&#32153;&#32154;&#38599;&#29992;&#21046;&#24230;&#12354;&#124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2026-06-16T00:52:15Z</dcterms:created>
  <dcterms:modified xsi:type="dcterms:W3CDTF">2026-06-16T00:52:15Z</dcterms:modified>
</cp:coreProperties>
</file>

<file path=docProps/custom.xml><?xml version="1.0" encoding="utf-8"?>
<Properties xmlns="http://schemas.openxmlformats.org/officeDocument/2006/custom-properties" xmlns:vt="http://schemas.openxmlformats.org/officeDocument/2006/docPropsVTypes"/>
</file>