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Fonts w:hint="eastAsia"/>
        </w:rPr>
        <w:t xml:space="preserve">※本テンプレートは</w:t>
      </w:r>
      <w:r>
        <w:rPr>
          <w:rFonts w:hint="eastAsia"/>
          <w:b/>
          <w:bCs/>
        </w:rPr>
        <w:t xml:space="preserve">金銭借用書(個人間借用)</w:t>
      </w:r>
      <w:r>
        <w:rPr>
          <w:rFonts w:hint="eastAsia"/>
        </w:rPr>
        <w:t xml:space="preserve">を主構成としています。</w:t>
      </w:r>
      <w:r>
        <w:rPr>
          <w:rFonts w:hint="eastAsia"/>
          <w:b/>
          <w:bCs/>
        </w:rPr>
        <w:t xml:space="preserve">親子間貸付版・利息あり/なし版・連帯保証付き版・公正証書化用版</w:t>
      </w:r>
      <w:r>
        <w:rPr>
          <w:rFonts w:hint="eastAsia"/>
        </w:rPr>
        <w:t xml:space="preserve">の各バリアントを備え、状況に応じて選択できます。</w:t>
      </w:r>
      <w:r>
        <w:rPr>
          <w:rFonts w:hint="eastAsia"/>
          <w:b/>
          <w:bCs/>
        </w:rPr>
        <w:t xml:space="preserve">親子間貸付では贈与税対策</w:t>
      </w:r>
      <w:r>
        <w:rPr>
          <w:rFonts w:hint="eastAsia"/>
        </w:rPr>
        <w:t xml:space="preserve">として、適正利息(年1〜3%程度)・明確な返済計画・返済実態の確保が極めて重要です。</w:t>
      </w:r>
      <w:r>
        <w:rPr>
          <w:rFonts w:hint="eastAsia"/>
          <w:b/>
          <w:bCs/>
        </w:rPr>
        <w:t xml:space="preserve">借用書は印紙税の課税文書</w:t>
      </w:r>
      <w:r>
        <w:rPr>
          <w:rFonts w:hint="eastAsia"/>
        </w:rPr>
        <w:t xml:space="preserve">(第1号の3文書)に該当します(1万円以上・200円〜600,000円)が、</w:t>
      </w:r>
      <w:r>
        <w:rPr>
          <w:rFonts w:hint="eastAsia"/>
          <w:b/>
          <w:bCs/>
        </w:rPr>
        <w:t xml:space="preserve">電子契約では印紙税不要</w:t>
      </w:r>
      <w:r>
        <w:t xml:space="preserve">となります。</w:t>
      </w:r>
      <w:r>
        <w:rPr>
          <w:rFonts w:hint="eastAsia"/>
          <w:b/>
          <w:bCs/>
        </w:rPr>
        <w:t xml:space="preserve">連帯保証人付き版</w:t>
      </w:r>
      <w:r>
        <w:rPr>
          <w:rFonts w:hint="eastAsia"/>
        </w:rPr>
        <w:t xml:space="preserve">では、2020年4月改正民法による個人根保証契約の極度額(民法第465条の2)・事業性貸付の公正証書による保証意思確認(同第465条の6)に注意してください。</w:t>
      </w:r>
    </w:p>
    <w:p>
      <w:r>
        <w:pict>
          <v:rect style="width:0;height:1.5pt" o:hralign="center" o:hrstd="t" o:hr="t"/>
        </w:pict>
      </w:r>
    </w:p>
    <w:bookmarkStart w:id="60" w:name="金銭借用書"/>
    <w:p>
      <w:pPr>
        <w:pStyle w:val="Heading1"/>
      </w:pPr>
      <w:r>
        <w:rPr>
          <w:rFonts w:hint="eastAsia"/>
        </w:rPr>
        <w:t xml:space="preserve">金銭借用書</w:t>
      </w:r>
    </w:p>
    <w:bookmarkStart w:id="19" w:name="part-1基本汎用版個人間借用"/>
    <w:p>
      <w:pPr>
        <w:pStyle w:val="Heading2"/>
      </w:pPr>
      <w:r>
        <w:t xml:space="preserve">Part </w:t>
      </w:r>
      <w:r>
        <w:rPr>
          <w:rFonts w:hint="eastAsia"/>
        </w:rPr>
        <w:t xml:space="preserve">1:基本汎用版(個人間借用)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金銭借用書</w:t>
      </w:r>
    </w:p>
    <w:p>
      <w:pPr>
        <w:pStyle w:val="BodyText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</w:rPr>
        <w:t xml:space="preserve">[貸主の氏名]</w:t>
      </w:r>
      <w:r>
        <w:t xml:space="preserve"> </w:t>
      </w:r>
      <w:r>
        <w:rPr>
          <w:rFonts w:hint="eastAsia"/>
        </w:rPr>
        <w:t xml:space="preserve">殿</w:t>
      </w:r>
    </w:p>
    <w:p>
      <w:pPr>
        <w:pStyle w:val="BodyText"/>
      </w:pPr>
      <w:r>
        <w:rPr>
          <w:rFonts w:hint="eastAsia"/>
        </w:rPr>
        <w:t xml:space="preserve">私(借主)は、本日、貴殿(貸主)から、下記の条件で金銭を借り受け、次のとおり返済することを約します。</w:t>
      </w:r>
    </w:p>
    <w:bookmarkStart w:id="9" w:name="借用金額"/>
    <w:p>
      <w:pPr>
        <w:pStyle w:val="Heading3"/>
      </w:pPr>
      <w:r>
        <w:t xml:space="preserve">1. </w:t>
      </w:r>
      <w:r>
        <w:rPr>
          <w:rFonts w:hint="eastAsia"/>
        </w:rPr>
        <w:t xml:space="preserve">借用金額</w:t>
      </w:r>
    </w:p>
    <w:p>
      <w:pPr>
        <w:pStyle w:val="FirstParagraph"/>
      </w:pPr>
      <w:r>
        <w:rPr>
          <w:rFonts w:hint="eastAsia"/>
        </w:rPr>
        <w:t xml:space="preserve">借用金額:</w:t>
      </w:r>
      <w:r>
        <w:rPr>
          <w:rFonts w:hint="eastAsia"/>
          <w:b/>
          <w:bCs/>
        </w:rPr>
        <w:t xml:space="preserve">金[漢数字]円(¥[アラビア数字]-)</w:t>
      </w:r>
    </w:p>
    <w:p>
      <w:pPr>
        <w:pStyle w:val="BodyText"/>
      </w:pPr>
      <w:r>
        <w:rPr>
          <w:rFonts w:hint="eastAsia"/>
        </w:rPr>
        <w:t xml:space="preserve">(例:金壱百萬円(¥1,000,000-))</w:t>
      </w:r>
    </w:p>
    <w:bookmarkEnd w:id="9"/>
    <w:bookmarkStart w:id="10" w:name="借用日"/>
    <w:p>
      <w:pPr>
        <w:pStyle w:val="Heading3"/>
      </w:pPr>
      <w:r>
        <w:t xml:space="preserve">2. </w:t>
      </w:r>
      <w:r>
        <w:rPr>
          <w:rFonts w:hint="eastAsia"/>
        </w:rPr>
        <w:t xml:space="preserve">借用日</w:t>
      </w:r>
    </w:p>
    <w:p>
      <w:pPr>
        <w:pStyle w:val="FirstParagraph"/>
      </w:pPr>
      <w:r>
        <w:rPr>
          <w:rFonts w:hint="eastAsia"/>
        </w:rPr>
        <w:t xml:space="preserve">[YYYY年MM月DD日]に、貸主から借用金額の全額を受領しました。</w:t>
      </w:r>
    </w:p>
    <w:bookmarkEnd w:id="10"/>
    <w:bookmarkStart w:id="11" w:name="利息"/>
    <w:p>
      <w:pPr>
        <w:pStyle w:val="Heading3"/>
      </w:pPr>
      <w:r>
        <w:t xml:space="preserve">3. </w:t>
      </w:r>
      <w:r>
        <w:rPr>
          <w:rFonts w:hint="eastAsia"/>
        </w:rPr>
        <w:t xml:space="preserve">利息</w:t>
      </w:r>
    </w:p>
    <w:p>
      <w:pPr>
        <w:pStyle w:val="FirstParagraph"/>
      </w:pPr>
      <w:r>
        <w:t xml:space="preserve">☐ </w:t>
      </w:r>
      <w:r>
        <w:rPr>
          <w:rFonts w:hint="eastAsia"/>
        </w:rPr>
        <w:t xml:space="preserve">本借用金には利息を付さないものとします(無利息)。</w:t>
      </w:r>
    </w:p>
    <w:p>
      <w:pPr>
        <w:pStyle w:val="BodyText"/>
      </w:pPr>
      <w:r>
        <w:t xml:space="preserve">☐ </w:t>
      </w:r>
      <w:r>
        <w:rPr>
          <w:rFonts w:hint="eastAsia"/>
        </w:rPr>
        <w:t xml:space="preserve">本借用金には、年[利率]%の利息を付し、借主は元本完済まで利息を支払うものとします。</w:t>
      </w:r>
      <w:r>
        <w:t xml:space="preserve"> </w:t>
      </w:r>
      <w:r>
        <w:rPr>
          <w:rFonts w:hint="eastAsia"/>
        </w:rPr>
        <w:t xml:space="preserve">(注:利息制限法第1条により、元本10万円未満は年20%、10万円以上100万円未満は年18%、100万円以上は年15%が上限)</w:t>
      </w:r>
    </w:p>
    <w:bookmarkEnd w:id="11"/>
    <w:bookmarkStart w:id="12" w:name="返済方法"/>
    <w:p>
      <w:pPr>
        <w:pStyle w:val="Heading3"/>
      </w:pPr>
      <w:r>
        <w:t xml:space="preserve">4. </w:t>
      </w:r>
      <w:r>
        <w:rPr>
          <w:rFonts w:hint="eastAsia"/>
        </w:rPr>
        <w:t xml:space="preserve">返済方法</w:t>
      </w:r>
    </w:p>
    <w:p>
      <w:pPr>
        <w:pStyle w:val="FirstParagraph"/>
      </w:pPr>
      <w:r>
        <w:t xml:space="preserve">☐</w:t>
      </w:r>
      <w:r>
        <w:t xml:space="preserve"> </w:t>
      </w:r>
      <w:r>
        <w:rPr>
          <w:rFonts w:hint="eastAsia"/>
          <w:b/>
          <w:bCs/>
        </w:rPr>
        <w:t xml:space="preserve">一括返済</w:t>
      </w:r>
      <w:r>
        <w:rPr>
          <w:rFonts w:hint="eastAsia"/>
        </w:rPr>
        <w:t xml:space="preserve">:借主は、[YYYY年MM月DD日]までに、元本(および利息)を一括して貸主に返済します。</w:t>
      </w:r>
    </w:p>
    <w:p>
      <w:pPr>
        <w:pStyle w:val="BodyText"/>
      </w:pPr>
      <w:r>
        <w:t xml:space="preserve">☐</w:t>
      </w:r>
      <w:r>
        <w:t xml:space="preserve"> </w:t>
      </w:r>
      <w:r>
        <w:rPr>
          <w:rFonts w:hint="eastAsia"/>
          <w:b/>
          <w:bCs/>
        </w:rPr>
        <w:t xml:space="preserve">分割返済</w:t>
      </w:r>
      <w:r>
        <w:rPr>
          <w:rFonts w:hint="eastAsia"/>
        </w:rPr>
        <w:t xml:space="preserve">:借主は、[YYYY年MM月DD日]から[YYYY年MM月DD日]までの間、毎月[末日]までに金[金額]円(元利合計)ずつを、合計[○]回に分割して貸主に返済します。</w:t>
      </w:r>
    </w:p>
    <w:bookmarkEnd w:id="12"/>
    <w:bookmarkStart w:id="13" w:name="返済場所方法"/>
    <w:p>
      <w:pPr>
        <w:pStyle w:val="Heading3"/>
      </w:pPr>
      <w:r>
        <w:t xml:space="preserve">5. </w:t>
      </w:r>
      <w:r>
        <w:rPr>
          <w:rFonts w:hint="eastAsia"/>
        </w:rPr>
        <w:t xml:space="preserve">返済場所・方法</w:t>
      </w:r>
    </w:p>
    <w:p>
      <w:pPr>
        <w:pStyle w:val="FirstParagraph"/>
      </w:pPr>
      <w:r>
        <w:rPr>
          <w:rFonts w:hint="eastAsia"/>
        </w:rPr>
        <w:t xml:space="preserve">返済は、貸主の指定する銀行口座への振込により行うものとします。</w:t>
      </w:r>
      <w:r>
        <w:t xml:space="preserve"> </w:t>
      </w:r>
      <w:r>
        <w:rPr>
          <w:rFonts w:hint="eastAsia"/>
        </w:rPr>
        <w:t xml:space="preserve">振込手数料は借主の負担とします。</w:t>
      </w:r>
    </w:p>
    <w:p>
      <w:pPr>
        <w:pStyle w:val="BodyText"/>
      </w:pPr>
      <w:r>
        <w:rPr>
          <w:rFonts w:hint="eastAsia"/>
          <w:b/>
          <w:bCs/>
        </w:rPr>
        <w:t xml:space="preserve">【貸主の振込先口座】</w:t>
      </w:r>
      <w:r>
        <w:t xml:space="preserve"> </w:t>
      </w:r>
      <w:r>
        <w:rPr>
          <w:rFonts w:hint="eastAsia"/>
        </w:rPr>
        <w:t xml:space="preserve">銀行名:[銀行名]</w:t>
      </w:r>
      <w:r>
        <w:t xml:space="preserve"> </w:t>
      </w:r>
      <w:r>
        <w:rPr>
          <w:rFonts w:hint="eastAsia"/>
        </w:rPr>
        <w:t xml:space="preserve">支店名:[支店名]</w:t>
      </w:r>
      <w:r>
        <w:t xml:space="preserve"> </w:t>
      </w:r>
      <w:r>
        <w:rPr>
          <w:rFonts w:hint="eastAsia"/>
        </w:rPr>
        <w:t xml:space="preserve">口座種別:☐普通</w:t>
      </w:r>
      <w:r>
        <w:t xml:space="preserve"> </w:t>
      </w:r>
      <w:r>
        <w:rPr>
          <w:rFonts w:hint="eastAsia"/>
        </w:rPr>
        <w:t xml:space="preserve">☐当座</w:t>
      </w:r>
      <w:r>
        <w:t xml:space="preserve"> </w:t>
      </w:r>
      <w:r>
        <w:rPr>
          <w:rFonts w:hint="eastAsia"/>
        </w:rPr>
        <w:t xml:space="preserve">口座番号:[口座番号]</w:t>
      </w:r>
      <w:r>
        <w:t xml:space="preserve"> </w:t>
      </w:r>
      <w:r>
        <w:rPr>
          <w:rFonts w:hint="eastAsia"/>
        </w:rPr>
        <w:t xml:space="preserve">口座名義:[口座名義]</w:t>
      </w:r>
    </w:p>
    <w:bookmarkEnd w:id="13"/>
    <w:bookmarkStart w:id="14" w:name="遅延損害金"/>
    <w:p>
      <w:pPr>
        <w:pStyle w:val="Heading3"/>
      </w:pPr>
      <w:r>
        <w:t xml:space="preserve">6. </w:t>
      </w:r>
      <w:r>
        <w:rPr>
          <w:rFonts w:hint="eastAsia"/>
        </w:rPr>
        <w:t xml:space="preserve">遅延損害金</w:t>
      </w:r>
    </w:p>
    <w:p>
      <w:pPr>
        <w:pStyle w:val="FirstParagraph"/>
      </w:pPr>
      <w:r>
        <w:rPr>
          <w:rFonts w:hint="eastAsia"/>
        </w:rPr>
        <w:t xml:space="preserve">借主が返済期日までに返済を怠った場合、借主は貸主に対し、未返済額に対し</w:t>
      </w:r>
      <w:r>
        <w:rPr>
          <w:rFonts w:hint="eastAsia"/>
          <w:b/>
          <w:bCs/>
        </w:rPr>
        <w:t xml:space="preserve">年[利率]%</w:t>
      </w:r>
      <w:r>
        <w:rPr>
          <w:rFonts w:hint="eastAsia"/>
        </w:rPr>
        <w:t xml:space="preserve">(利息制限法第4条の範囲内・通常利息の1.46倍以内)の割合による遅延損害金を支払うものとします。</w:t>
      </w:r>
    </w:p>
    <w:bookmarkEnd w:id="14"/>
    <w:bookmarkStart w:id="15" w:name="期限の利益喪失"/>
    <w:p>
      <w:pPr>
        <w:pStyle w:val="Heading3"/>
      </w:pPr>
      <w:r>
        <w:t xml:space="preserve">7. </w:t>
      </w:r>
      <w:r>
        <w:rPr>
          <w:rFonts w:hint="eastAsia"/>
        </w:rPr>
        <w:t xml:space="preserve">期限の利益喪失</w:t>
      </w:r>
    </w:p>
    <w:p>
      <w:pPr>
        <w:pStyle w:val="FirstParagraph"/>
      </w:pPr>
      <w:r>
        <w:rPr>
          <w:rFonts w:hint="eastAsia"/>
        </w:rPr>
        <w:t xml:space="preserve">借主が次の各号のいずれかに該当した場合、借主は当然に期限の利益を失い、残債務全額を直ちに貸主に返済するものとします。</w:t>
      </w:r>
      <w:r>
        <w:t xml:space="preserve"> </w:t>
      </w:r>
      <w:r>
        <w:t xml:space="preserve">(1) </w:t>
      </w:r>
      <w:r>
        <w:rPr>
          <w:rFonts w:hint="eastAsia"/>
        </w:rPr>
        <w:t xml:space="preserve">約定の返済日に返済を行わず、貸主の催告後[14]日以内に履行しないとき</w:t>
      </w:r>
      <w:r>
        <w:t xml:space="preserve"> </w:t>
      </w:r>
      <w:r>
        <w:t xml:space="preserve">(2) </w:t>
      </w:r>
      <w:r>
        <w:rPr>
          <w:rFonts w:hint="eastAsia"/>
        </w:rPr>
        <w:t xml:space="preserve">借主が破産・民事再生・特別清算・会社更生等の手続開始の申立てを受け、または自ら申立てを行ったとき</w:t>
      </w:r>
      <w:r>
        <w:t xml:space="preserve"> </w:t>
      </w:r>
      <w:r>
        <w:t xml:space="preserve">(3) </w:t>
      </w:r>
      <w:r>
        <w:rPr>
          <w:rFonts w:hint="eastAsia"/>
        </w:rPr>
        <w:t xml:space="preserve">借主が他の債務について差押え・仮差押え・競売開始決定を受けたとき</w:t>
      </w:r>
      <w:r>
        <w:t xml:space="preserve"> </w:t>
      </w:r>
      <w:r>
        <w:t xml:space="preserve">(4) </w:t>
      </w:r>
      <w:r>
        <w:rPr>
          <w:rFonts w:hint="eastAsia"/>
        </w:rPr>
        <w:t xml:space="preserve">借主が本借用書の他の条項に違反したとき</w:t>
      </w:r>
    </w:p>
    <w:bookmarkEnd w:id="15"/>
    <w:bookmarkStart w:id="16" w:name="連帯保証該当時"/>
    <w:p>
      <w:pPr>
        <w:pStyle w:val="Heading3"/>
      </w:pPr>
      <w:r>
        <w:t xml:space="preserve">8. </w:t>
      </w:r>
      <w:r>
        <w:rPr>
          <w:rFonts w:hint="eastAsia"/>
        </w:rPr>
        <w:t xml:space="preserve">連帯保証(該当時)</w:t>
      </w:r>
    </w:p>
    <w:p>
      <w:pPr>
        <w:pStyle w:val="FirstParagraph"/>
      </w:pPr>
      <w:r>
        <w:rPr>
          <w:rFonts w:hint="eastAsia"/>
        </w:rPr>
        <w:t xml:space="preserve">連帯保証人[氏名]は、借主の本借用金返済債務について、</w:t>
      </w:r>
      <w:r>
        <w:rPr>
          <w:rFonts w:hint="eastAsia"/>
          <w:b/>
          <w:bCs/>
        </w:rPr>
        <w:t xml:space="preserve">極度額金[金額]円</w:t>
      </w:r>
      <w:r>
        <w:rPr>
          <w:rFonts w:hint="eastAsia"/>
        </w:rPr>
        <w:t xml:space="preserve">(民法第465条の2)の範囲で連帯保証するものとします。</w:t>
      </w:r>
    </w:p>
    <w:p>
      <w:pPr>
        <w:pStyle w:val="BodyText"/>
      </w:pPr>
      <w:r>
        <w:rPr>
          <w:rFonts w:hint="eastAsia"/>
        </w:rPr>
        <w:t xml:space="preserve">(連帯保証人欄)</w:t>
      </w:r>
      <w:r>
        <w:t xml:space="preserve"> </w:t>
      </w:r>
      <w:r>
        <w:rPr>
          <w:rFonts w:hint="eastAsia"/>
        </w:rPr>
        <w:t xml:space="preserve">住所:[連帯保証人の住所]</w:t>
      </w:r>
      <w:r>
        <w:t xml:space="preserve"> </w:t>
      </w:r>
      <w:r>
        <w:rPr>
          <w:rFonts w:hint="eastAsia"/>
        </w:rPr>
        <w:t xml:space="preserve">氏名(自署):[連帯保証人の氏名]</w:t>
      </w:r>
      <w:r>
        <w:t xml:space="preserve"> </w:t>
      </w:r>
      <w:r>
        <w:rPr>
          <w:rFonts w:hint="eastAsia"/>
          <w:b/>
          <w:bCs/>
        </w:rPr>
        <w:t xml:space="preserve">印</w:t>
      </w:r>
    </w:p>
    <w:bookmarkEnd w:id="16"/>
    <w:bookmarkStart w:id="17" w:name="その他"/>
    <w:p>
      <w:pPr>
        <w:pStyle w:val="Heading3"/>
      </w:pPr>
      <w:r>
        <w:t xml:space="preserve">9. </w:t>
      </w:r>
      <w:r>
        <w:rPr>
          <w:rFonts w:hint="eastAsia"/>
        </w:rPr>
        <w:t xml:space="preserve">その他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本借用書の解釈に疑義が生じた場合、貸主・借主誠意をもって協議の上、解決するものとします。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本借用書に関して生じた紛争については、[貸主の住所地を管轄する地方裁判所]を専属的合意管轄裁判所とします。</w:t>
      </w:r>
    </w:p>
    <w:bookmarkEnd w:id="17"/>
    <w:bookmarkStart w:id="18" w:name="借主の署名"/>
    <w:p>
      <w:pPr>
        <w:pStyle w:val="Heading3"/>
      </w:pPr>
      <w:r>
        <w:t xml:space="preserve">10. </w:t>
      </w:r>
      <w:r>
        <w:rPr>
          <w:rFonts w:hint="eastAsia"/>
        </w:rPr>
        <w:t xml:space="preserve">借主の署名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  <w:b/>
          <w:bCs/>
        </w:rPr>
        <w:t xml:space="preserve">借主</w:t>
      </w:r>
      <w:r>
        <w:t xml:space="preserve"> </w:t>
      </w:r>
      <w:r>
        <w:rPr>
          <w:rFonts w:hint="eastAsia"/>
        </w:rPr>
        <w:t xml:space="preserve">住所:[借主の住所]</w:t>
      </w:r>
      <w:r>
        <w:t xml:space="preserve"> </w:t>
      </w:r>
      <w:r>
        <w:rPr>
          <w:rFonts w:hint="eastAsia"/>
        </w:rPr>
        <w:t xml:space="preserve">氏名(自署):[借主の氏名]</w:t>
      </w:r>
      <w:r>
        <w:t xml:space="preserve"> </w:t>
      </w:r>
      <w:r>
        <w:rPr>
          <w:rFonts w:hint="eastAsia"/>
          <w:b/>
          <w:bCs/>
        </w:rPr>
        <w:t xml:space="preserve">印</w:t>
      </w:r>
      <w:r>
        <w:rPr>
          <w:rFonts w:hint="eastAsia"/>
        </w:rPr>
        <w:t xml:space="preserve">(または電子署名)</w:t>
      </w:r>
      <w:r>
        <w:t xml:space="preserve"> </w:t>
      </w:r>
      <w:r>
        <w:rPr>
          <w:rFonts w:hint="eastAsia"/>
        </w:rPr>
        <w:t xml:space="preserve">(生年月日:[YYYY年MM月DD日])</w:t>
      </w:r>
      <w:r>
        <w:t xml:space="preserve"> </w:t>
      </w:r>
      <w:r>
        <w:rPr>
          <w:rFonts w:hint="eastAsia"/>
        </w:rPr>
        <w:t xml:space="preserve">(連絡先:[電話番号・メールアドレス])</w:t>
      </w:r>
    </w:p>
    <w:p>
      <w:pPr>
        <w:pStyle w:val="BodyText"/>
      </w:pPr>
      <w:r>
        <w:rPr>
          <w:rFonts w:hint="eastAsia"/>
        </w:rPr>
        <w:t xml:space="preserve">(以上、本借用書を作成し、貸主に差し入れます。)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9" w:name="part-2親子間貸付版贈与税対策強化"/>
    <w:p>
      <w:pPr>
        <w:pStyle w:val="Heading2"/>
      </w:pPr>
      <w:r>
        <w:t xml:space="preserve">Part </w:t>
      </w:r>
      <w:r>
        <w:rPr>
          <w:rFonts w:hint="eastAsia"/>
        </w:rPr>
        <w:t xml:space="preserve">2:親子間貸付版(贈与税対策強化)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金銭借用書(親子間貸付用)</w:t>
      </w:r>
    </w:p>
    <w:p>
      <w:pPr>
        <w:pStyle w:val="BodyText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</w:rPr>
        <w:t xml:space="preserve">[貸主(親)の氏名]</w:t>
      </w:r>
      <w:r>
        <w:t xml:space="preserve"> </w:t>
      </w:r>
      <w:r>
        <w:rPr>
          <w:rFonts w:hint="eastAsia"/>
        </w:rPr>
        <w:t xml:space="preserve">殿</w:t>
      </w:r>
    </w:p>
    <w:p>
      <w:pPr>
        <w:pStyle w:val="BodyText"/>
      </w:pPr>
      <w:r>
        <w:rPr>
          <w:rFonts w:hint="eastAsia"/>
        </w:rPr>
        <w:t xml:space="preserve">私(借主)は、本日、親である貴殿(貸主)から、下記の条件で金銭を借り受け、次のとおり返済することを約します。</w:t>
      </w:r>
    </w:p>
    <w:bookmarkStart w:id="20" w:name="借用金額-1"/>
    <w:p>
      <w:pPr>
        <w:pStyle w:val="Heading3"/>
      </w:pPr>
      <w:r>
        <w:t xml:space="preserve">1. </w:t>
      </w:r>
      <w:r>
        <w:rPr>
          <w:rFonts w:hint="eastAsia"/>
        </w:rPr>
        <w:t xml:space="preserve">借用金額</w:t>
      </w:r>
    </w:p>
    <w:p>
      <w:pPr>
        <w:pStyle w:val="FirstParagraph"/>
      </w:pPr>
      <w:r>
        <w:rPr>
          <w:rFonts w:hint="eastAsia"/>
        </w:rPr>
        <w:t xml:space="preserve">借用金額:</w:t>
      </w:r>
      <w:r>
        <w:rPr>
          <w:rFonts w:hint="eastAsia"/>
          <w:b/>
          <w:bCs/>
        </w:rPr>
        <w:t xml:space="preserve">金[漢数字]円(¥[アラビア数字]-)</w:t>
      </w:r>
    </w:p>
    <w:bookmarkEnd w:id="20"/>
    <w:bookmarkStart w:id="21" w:name="借用日-1"/>
    <w:p>
      <w:pPr>
        <w:pStyle w:val="Heading3"/>
      </w:pPr>
      <w:r>
        <w:t xml:space="preserve">2. </w:t>
      </w:r>
      <w:r>
        <w:rPr>
          <w:rFonts w:hint="eastAsia"/>
        </w:rPr>
        <w:t xml:space="preserve">借用日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bookmarkEnd w:id="21"/>
    <w:bookmarkStart w:id="22" w:name="利息贈与税対策のため必ず設定"/>
    <w:p>
      <w:pPr>
        <w:pStyle w:val="Heading3"/>
      </w:pPr>
      <w:r>
        <w:t xml:space="preserve">3. </w:t>
      </w:r>
      <w:r>
        <w:rPr>
          <w:rFonts w:hint="eastAsia"/>
        </w:rPr>
        <w:t xml:space="preserve">利息(贈与税対策のため必ず設定)</w:t>
      </w:r>
    </w:p>
    <w:p>
      <w:pPr>
        <w:pStyle w:val="FirstParagraph"/>
      </w:pPr>
      <w:r>
        <w:rPr>
          <w:rFonts w:hint="eastAsia"/>
        </w:rPr>
        <w:t xml:space="preserve">本借用金には、年</w:t>
      </w:r>
      <w:r>
        <w:rPr>
          <w:rFonts w:hint="eastAsia"/>
          <w:b/>
          <w:bCs/>
        </w:rPr>
        <w:t xml:space="preserve">[利率]%</w:t>
      </w:r>
      <w:r>
        <w:rPr>
          <w:rFonts w:hint="eastAsia"/>
        </w:rPr>
        <w:t xml:space="preserve">(目安:1〜3%程度・銀行融資相当)の利息を付し、借主は元本完済まで利息を支払うものとします。</w:t>
      </w:r>
    </w:p>
    <w:p>
      <w:pPr>
        <w:pStyle w:val="BodyText"/>
      </w:pPr>
      <w:r>
        <w:rPr>
          <w:rFonts w:hint="eastAsia"/>
        </w:rPr>
        <w:t xml:space="preserve">(注:無利息にすると贈与認定リスクが高まるため、適正利息の設定を推奨します。)</w:t>
      </w:r>
    </w:p>
    <w:bookmarkEnd w:id="22"/>
    <w:bookmarkStart w:id="23" w:name="返済方法明確な返済計画の明示"/>
    <w:p>
      <w:pPr>
        <w:pStyle w:val="Heading3"/>
      </w:pPr>
      <w:r>
        <w:t xml:space="preserve">4. </w:t>
      </w:r>
      <w:r>
        <w:rPr>
          <w:rFonts w:hint="eastAsia"/>
        </w:rPr>
        <w:t xml:space="preserve">返済方法(明確な返済計画の明示)</w:t>
      </w:r>
    </w:p>
    <w:p>
      <w:pPr>
        <w:pStyle w:val="FirstParagraph"/>
      </w:pPr>
      <w:r>
        <w:rPr>
          <w:rFonts w:hint="eastAsia"/>
        </w:rPr>
        <w:t xml:space="preserve">借主は、[YYYY年MM月DD日]から[YYYY年MM月DD日]までの間、毎月[末日]までに金[金額]円(元利合計)ずつを、合計[○]回に分割して貸主に返済します。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返済期日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元本充当額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利息充当額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月返済額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残元本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[YYYY/MM/DD]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[YYYY/MM/DD]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</w:tr>
      <w:tr>
        <w:tc>
          <w:tcPr/>
          <w:p>
            <w:pPr>
              <w:pStyle w:val="Compact"/>
            </w:pPr>
            <w:r>
              <w:t xml:space="preserve">○</w:t>
            </w:r>
          </w:p>
        </w:tc>
        <w:tc>
          <w:tcPr/>
          <w:p>
            <w:pPr>
              <w:pStyle w:val="Compact"/>
            </w:pPr>
            <w:r>
              <w:t xml:space="preserve">[YYYY/MM/DD]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[金額]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0円</w:t>
            </w:r>
          </w:p>
        </w:tc>
      </w:tr>
    </w:tbl>
    <w:bookmarkEnd w:id="23"/>
    <w:bookmarkStart w:id="24" w:name="返済記録の保管"/>
    <w:p>
      <w:pPr>
        <w:pStyle w:val="Heading3"/>
      </w:pPr>
      <w:r>
        <w:t xml:space="preserve">5. </w:t>
      </w:r>
      <w:r>
        <w:rPr>
          <w:rFonts w:hint="eastAsia"/>
        </w:rPr>
        <w:t xml:space="preserve">返済記録の保管</w:t>
      </w:r>
    </w:p>
    <w:p>
      <w:pPr>
        <w:pStyle w:val="FirstParagraph"/>
      </w:pPr>
      <w:r>
        <w:rPr>
          <w:rFonts w:hint="eastAsia"/>
        </w:rPr>
        <w:t xml:space="preserve">借主・貸主は、各回の返済について、</w:t>
      </w:r>
      <w:r>
        <w:rPr>
          <w:rFonts w:hint="eastAsia"/>
          <w:b/>
          <w:bCs/>
        </w:rPr>
        <w:t xml:space="preserve">振込記録(銀行通帳または振込明細書)</w:t>
      </w:r>
      <w:r>
        <w:rPr>
          <w:rFonts w:hint="eastAsia"/>
        </w:rPr>
        <w:t xml:space="preserve">を相互に保管し、税務当局からの照会に備えるものとします。</w:t>
      </w:r>
    </w:p>
    <w:bookmarkEnd w:id="24"/>
    <w:bookmarkStart w:id="25" w:name="一括前倒返済の取扱い"/>
    <w:p>
      <w:pPr>
        <w:pStyle w:val="Heading3"/>
      </w:pPr>
      <w:r>
        <w:t xml:space="preserve">6. </w:t>
      </w:r>
      <w:r>
        <w:rPr>
          <w:rFonts w:hint="eastAsia"/>
        </w:rPr>
        <w:t xml:space="preserve">一括前倒返済の取扱い</w:t>
      </w:r>
    </w:p>
    <w:p>
      <w:pPr>
        <w:pStyle w:val="FirstParagraph"/>
      </w:pPr>
      <w:r>
        <w:rPr>
          <w:rFonts w:hint="eastAsia"/>
        </w:rPr>
        <w:t xml:space="preserve">借主が一括前倒返済を希望する場合、貸主の同意を得て、未返済元本+期間に応じた利息を支払うことにより、一括返済できるものとします。</w:t>
      </w:r>
    </w:p>
    <w:bookmarkEnd w:id="25"/>
    <w:bookmarkStart w:id="26" w:name="公正証書化の合意"/>
    <w:p>
      <w:pPr>
        <w:pStyle w:val="Heading3"/>
      </w:pPr>
      <w:r>
        <w:t xml:space="preserve">7. </w:t>
      </w:r>
      <w:r>
        <w:rPr>
          <w:rFonts w:hint="eastAsia"/>
        </w:rPr>
        <w:t xml:space="preserve">公正証書化の合意</w:t>
      </w:r>
    </w:p>
    <w:p>
      <w:pPr>
        <w:pStyle w:val="FirstParagraph"/>
      </w:pPr>
      <w:r>
        <w:rPr>
          <w:rFonts w:hint="eastAsia"/>
        </w:rPr>
        <w:t xml:space="preserve">借主・貸主は、本借用書を</w:t>
      </w:r>
      <w:r>
        <w:rPr>
          <w:rFonts w:hint="eastAsia"/>
          <w:b/>
          <w:bCs/>
        </w:rPr>
        <w:t xml:space="preserve">公証役場において公正証書化する</w:t>
      </w:r>
      <w:r>
        <w:rPr>
          <w:rFonts w:hint="eastAsia"/>
        </w:rPr>
        <w:t xml:space="preserve">ことに合意します。公正証書化に際し、強制執行受諾文言(借主は本債務の不履行の場合、直ちに強制執行に服することを認諾する旨)を含めるものとします(民事執行法第22条第5号)。</w:t>
      </w:r>
    </w:p>
    <w:p>
      <w:pPr>
        <w:pStyle w:val="BodyText"/>
      </w:pPr>
      <w:r>
        <w:rPr>
          <w:rFonts w:hint="eastAsia"/>
        </w:rPr>
        <w:t xml:space="preserve">(公正証書化費用は[借主/貸主/折半]が負担)</w:t>
      </w:r>
    </w:p>
    <w:bookmarkEnd w:id="26"/>
    <w:bookmarkStart w:id="27" w:name="その他事項"/>
    <w:p>
      <w:pPr>
        <w:pStyle w:val="Heading3"/>
      </w:pPr>
      <w:r>
        <w:t xml:space="preserve">8. </w:t>
      </w:r>
      <w:r>
        <w:rPr>
          <w:rFonts w:hint="eastAsia"/>
        </w:rPr>
        <w:t xml:space="preserve">その他事項</w:t>
      </w:r>
    </w:p>
    <w:p>
      <w:pPr>
        <w:pStyle w:val="FirstParagraph"/>
      </w:pPr>
      <w:r>
        <w:rPr>
          <w:rFonts w:hint="eastAsia"/>
        </w:rPr>
        <w:t xml:space="preserve">第1部第7条(期限の利益喪失)、第9条(その他)を準用します。</w:t>
      </w:r>
    </w:p>
    <w:bookmarkEnd w:id="27"/>
    <w:bookmarkStart w:id="28" w:name="借主の署名-1"/>
    <w:p>
      <w:pPr>
        <w:pStyle w:val="Heading3"/>
      </w:pPr>
      <w:r>
        <w:t xml:space="preserve">9. </w:t>
      </w:r>
      <w:r>
        <w:rPr>
          <w:rFonts w:hint="eastAsia"/>
        </w:rPr>
        <w:t xml:space="preserve">借主の署名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  <w:b/>
          <w:bCs/>
        </w:rPr>
        <w:t xml:space="preserve">借主</w:t>
      </w:r>
      <w:r>
        <w:t xml:space="preserve"> </w:t>
      </w:r>
      <w:r>
        <w:rPr>
          <w:rFonts w:hint="eastAsia"/>
        </w:rPr>
        <w:t xml:space="preserve">住所:[借主の住所]</w:t>
      </w:r>
      <w:r>
        <w:t xml:space="preserve"> </w:t>
      </w:r>
      <w:r>
        <w:rPr>
          <w:rFonts w:hint="eastAsia"/>
        </w:rPr>
        <w:t xml:space="preserve">氏名(自署):[借主の氏名]</w:t>
      </w:r>
      <w:r>
        <w:t xml:space="preserve"> </w:t>
      </w:r>
      <w:r>
        <w:rPr>
          <w:rFonts w:hint="eastAsia"/>
          <w:b/>
          <w:bCs/>
        </w:rPr>
        <w:t xml:space="preserve">実印</w:t>
      </w:r>
      <w:r>
        <w:rPr>
          <w:rFonts w:hint="eastAsia"/>
        </w:rPr>
        <w:t xml:space="preserve">(または電子署名)</w:t>
      </w:r>
      <w:r>
        <w:t xml:space="preserve"> </w:t>
      </w:r>
      <w:r>
        <w:rPr>
          <w:rFonts w:hint="eastAsia"/>
        </w:rPr>
        <w:t xml:space="preserve">(生年月日:[YYYY年MM月DD日])</w:t>
      </w:r>
      <w:r>
        <w:t xml:space="preserve"> </w:t>
      </w:r>
      <w:r>
        <w:rPr>
          <w:rFonts w:hint="eastAsia"/>
        </w:rPr>
        <w:t xml:space="preserve">(貸主との関係:長男・長女・次男・次女・その他)</w:t>
      </w:r>
    </w:p>
    <w:p>
      <w:pPr>
        <w:pStyle w:val="BodyText"/>
      </w:pPr>
      <w:r>
        <w:rPr>
          <w:rFonts w:hint="eastAsia"/>
        </w:rPr>
        <w:t xml:space="preserve">(借主の印鑑証明書を添付)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9" w:name="part-3利息あり分割返済版"/>
    <w:p>
      <w:pPr>
        <w:pStyle w:val="Heading2"/>
      </w:pPr>
      <w:r>
        <w:t xml:space="preserve">Part </w:t>
      </w:r>
      <w:r>
        <w:rPr>
          <w:rFonts w:hint="eastAsia"/>
        </w:rPr>
        <w:t xml:space="preserve">3:利息あり・分割返済版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金銭借用書(利息あり・分割返済型)</w:t>
      </w:r>
    </w:p>
    <w:p>
      <w:pPr>
        <w:pStyle w:val="BodyText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</w:rPr>
        <w:t xml:space="preserve">[貸主の氏名]</w:t>
      </w:r>
      <w:r>
        <w:t xml:space="preserve"> </w:t>
      </w:r>
      <w:r>
        <w:rPr>
          <w:rFonts w:hint="eastAsia"/>
        </w:rPr>
        <w:t xml:space="preserve">殿</w:t>
      </w:r>
    </w:p>
    <w:bookmarkStart w:id="30" w:name="借用金額-2"/>
    <w:p>
      <w:pPr>
        <w:pStyle w:val="Heading3"/>
      </w:pPr>
      <w:r>
        <w:t xml:space="preserve">1. </w:t>
      </w:r>
      <w:r>
        <w:rPr>
          <w:rFonts w:hint="eastAsia"/>
        </w:rPr>
        <w:t xml:space="preserve">借用金額</w:t>
      </w:r>
    </w:p>
    <w:p>
      <w:pPr>
        <w:pStyle w:val="FirstParagraph"/>
      </w:pPr>
      <w:r>
        <w:rPr>
          <w:rFonts w:hint="eastAsia"/>
        </w:rPr>
        <w:t xml:space="preserve">借用金額:</w:t>
      </w:r>
      <w:r>
        <w:rPr>
          <w:rFonts w:hint="eastAsia"/>
          <w:b/>
          <w:bCs/>
        </w:rPr>
        <w:t xml:space="preserve">金[漢数字]円(¥[アラビア数字]-)</w:t>
      </w:r>
    </w:p>
    <w:bookmarkEnd w:id="30"/>
    <w:bookmarkStart w:id="31" w:name="借用日-2"/>
    <w:p>
      <w:pPr>
        <w:pStyle w:val="Heading3"/>
      </w:pPr>
      <w:r>
        <w:t xml:space="preserve">2. </w:t>
      </w:r>
      <w:r>
        <w:rPr>
          <w:rFonts w:hint="eastAsia"/>
        </w:rPr>
        <w:t xml:space="preserve">借用日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bookmarkEnd w:id="31"/>
    <w:bookmarkStart w:id="32" w:name="利息-1"/>
    <w:p>
      <w:pPr>
        <w:pStyle w:val="Heading3"/>
      </w:pPr>
      <w:r>
        <w:t xml:space="preserve">3. </w:t>
      </w:r>
      <w:r>
        <w:rPr>
          <w:rFonts w:hint="eastAsia"/>
        </w:rPr>
        <w:t xml:space="preserve">利息</w:t>
      </w:r>
    </w:p>
    <w:p>
      <w:pPr>
        <w:pStyle w:val="FirstParagraph"/>
      </w:pPr>
      <w:r>
        <w:rPr>
          <w:rFonts w:hint="eastAsia"/>
        </w:rPr>
        <w:t xml:space="preserve">年</w:t>
      </w:r>
      <w:r>
        <w:rPr>
          <w:rFonts w:hint="eastAsia"/>
          <w:b/>
          <w:bCs/>
        </w:rPr>
        <w:t xml:space="preserve">[利率]%</w:t>
      </w:r>
      <w:r>
        <w:rPr>
          <w:rFonts w:hint="eastAsia"/>
        </w:rPr>
        <w:t xml:space="preserve">(利息制限法第1条の範囲内)</w:t>
      </w:r>
    </w:p>
    <w:bookmarkEnd w:id="32"/>
    <w:bookmarkStart w:id="33" w:name="利息計算方法"/>
    <w:p>
      <w:pPr>
        <w:pStyle w:val="Heading3"/>
      </w:pPr>
      <w:r>
        <w:t xml:space="preserve">4. </w:t>
      </w:r>
      <w:r>
        <w:rPr>
          <w:rFonts w:hint="eastAsia"/>
        </w:rPr>
        <w:t xml:space="preserve">利息計算方法</w:t>
      </w:r>
    </w:p>
    <w:p>
      <w:pPr>
        <w:pStyle w:val="FirstParagraph"/>
      </w:pPr>
      <w:r>
        <w:t xml:space="preserve">☐</w:t>
      </w:r>
      <w:r>
        <w:t xml:space="preserve"> </w:t>
      </w:r>
      <w:r>
        <w:rPr>
          <w:rFonts w:hint="eastAsia"/>
          <w:b/>
          <w:bCs/>
        </w:rPr>
        <w:t xml:space="preserve">元利均等返済</w:t>
      </w:r>
      <w:r>
        <w:rPr>
          <w:rFonts w:hint="eastAsia"/>
        </w:rPr>
        <w:t xml:space="preserve">(元本と利息を含む一定額を毎月返済)</w:t>
      </w:r>
      <w:r>
        <w:t xml:space="preserve"> </w:t>
      </w:r>
      <w:r>
        <w:t xml:space="preserve">☐</w:t>
      </w:r>
      <w:r>
        <w:t xml:space="preserve"> </w:t>
      </w:r>
      <w:r>
        <w:rPr>
          <w:rFonts w:hint="eastAsia"/>
          <w:b/>
          <w:bCs/>
        </w:rPr>
        <w:t xml:space="preserve">元金均等返済</w:t>
      </w:r>
      <w:r>
        <w:rPr>
          <w:rFonts w:hint="eastAsia"/>
        </w:rPr>
        <w:t xml:space="preserve">(元本を均等に分割し利息は別途計算)</w:t>
      </w:r>
      <w:r>
        <w:t xml:space="preserve"> </w:t>
      </w:r>
      <w:r>
        <w:t xml:space="preserve">☐</w:t>
      </w:r>
      <w:r>
        <w:t xml:space="preserve"> </w:t>
      </w:r>
      <w:r>
        <w:rPr>
          <w:rFonts w:hint="eastAsia"/>
          <w:b/>
          <w:bCs/>
        </w:rPr>
        <w:t xml:space="preserve">その他</w:t>
      </w:r>
      <w:r>
        <w:rPr>
          <w:rFonts w:hint="eastAsia"/>
        </w:rPr>
        <w:t xml:space="preserve">:[具体的に記載]</w:t>
      </w:r>
    </w:p>
    <w:bookmarkEnd w:id="33"/>
    <w:bookmarkStart w:id="34" w:name="返済期間返済額"/>
    <w:p>
      <w:pPr>
        <w:pStyle w:val="Heading3"/>
      </w:pPr>
      <w:r>
        <w:t xml:space="preserve">5. </w:t>
      </w:r>
      <w:r>
        <w:rPr>
          <w:rFonts w:hint="eastAsia"/>
        </w:rPr>
        <w:t xml:space="preserve">返済期間・返済額</w:t>
      </w:r>
    </w:p>
    <w:p>
      <w:pPr>
        <w:pStyle w:val="FirstParagraph"/>
      </w:pPr>
      <w:r>
        <w:rPr>
          <w:rFonts w:hint="eastAsia"/>
        </w:rPr>
        <w:t xml:space="preserve">返済開始日:[YYYY年MM月DD日]</w:t>
      </w:r>
      <w:r>
        <w:t xml:space="preserve"> </w:t>
      </w:r>
      <w:r>
        <w:rPr>
          <w:rFonts w:hint="eastAsia"/>
        </w:rPr>
        <w:t xml:space="preserve">返済終了日:[YYYY年MM月DD日]</w:t>
      </w:r>
      <w:r>
        <w:t xml:space="preserve"> </w:t>
      </w:r>
      <w:r>
        <w:rPr>
          <w:rFonts w:hint="eastAsia"/>
        </w:rPr>
        <w:t xml:space="preserve">返済回数:[○]回</w:t>
      </w:r>
      <w:r>
        <w:t xml:space="preserve"> </w:t>
      </w:r>
      <w:r>
        <w:rPr>
          <w:rFonts w:hint="eastAsia"/>
        </w:rPr>
        <w:t xml:space="preserve">月返済額:金[金額]円(元利合計)</w:t>
      </w:r>
      <w:r>
        <w:t xml:space="preserve"> </w:t>
      </w:r>
      <w:r>
        <w:rPr>
          <w:rFonts w:hint="eastAsia"/>
        </w:rPr>
        <w:t xml:space="preserve">返済日:毎月[末日]</w:t>
      </w:r>
    </w:p>
    <w:bookmarkEnd w:id="34"/>
    <w:bookmarkStart w:id="35" w:name="返済方法-1"/>
    <w:p>
      <w:pPr>
        <w:pStyle w:val="Heading3"/>
      </w:pPr>
      <w:r>
        <w:t xml:space="preserve">6. </w:t>
      </w:r>
      <w:r>
        <w:rPr>
          <w:rFonts w:hint="eastAsia"/>
        </w:rPr>
        <w:t xml:space="preserve">返済方法</w:t>
      </w:r>
    </w:p>
    <w:p>
      <w:pPr>
        <w:pStyle w:val="FirstParagraph"/>
      </w:pPr>
      <w:r>
        <w:rPr>
          <w:rFonts w:hint="eastAsia"/>
        </w:rPr>
        <w:t xml:space="preserve">貸主の指定する銀行口座への振込により行います。</w:t>
      </w:r>
      <w:r>
        <w:t xml:space="preserve"> </w:t>
      </w:r>
      <w:r>
        <w:rPr>
          <w:rFonts w:hint="eastAsia"/>
        </w:rPr>
        <w:t xml:space="preserve">振込手数料は借主の負担とします。</w:t>
      </w:r>
    </w:p>
    <w:bookmarkEnd w:id="35"/>
    <w:bookmarkStart w:id="36" w:name="遅延損害金-1"/>
    <w:p>
      <w:pPr>
        <w:pStyle w:val="Heading3"/>
      </w:pPr>
      <w:r>
        <w:t xml:space="preserve">7. </w:t>
      </w:r>
      <w:r>
        <w:rPr>
          <w:rFonts w:hint="eastAsia"/>
        </w:rPr>
        <w:t xml:space="preserve">遅延損害金</w:t>
      </w:r>
    </w:p>
    <w:p>
      <w:pPr>
        <w:pStyle w:val="FirstParagraph"/>
      </w:pPr>
      <w:r>
        <w:rPr>
          <w:rFonts w:hint="eastAsia"/>
        </w:rPr>
        <w:t xml:space="preserve">未返済額に対し年</w:t>
      </w:r>
      <w:r>
        <w:rPr>
          <w:rFonts w:hint="eastAsia"/>
          <w:b/>
          <w:bCs/>
        </w:rPr>
        <w:t xml:space="preserve">[利率]%</w:t>
      </w:r>
      <w:r>
        <w:rPr>
          <w:rFonts w:hint="eastAsia"/>
        </w:rPr>
        <w:t xml:space="preserve">(利息制限法第4条の範囲内)の遅延損害金を支払うものとします。</w:t>
      </w:r>
    </w:p>
    <w:bookmarkEnd w:id="36"/>
    <w:bookmarkStart w:id="37" w:name="期限の利益喪失その他"/>
    <w:p>
      <w:pPr>
        <w:pStyle w:val="Heading3"/>
      </w:pPr>
      <w:r>
        <w:t xml:space="preserve">8. </w:t>
      </w:r>
      <w:r>
        <w:rPr>
          <w:rFonts w:hint="eastAsia"/>
        </w:rPr>
        <w:t xml:space="preserve">期限の利益喪失・その他</w:t>
      </w:r>
    </w:p>
    <w:p>
      <w:pPr>
        <w:pStyle w:val="FirstParagraph"/>
      </w:pPr>
      <w:r>
        <w:rPr>
          <w:rFonts w:hint="eastAsia"/>
        </w:rPr>
        <w:t xml:space="preserve">第1部第7条・第9条を準用します。</w:t>
      </w:r>
    </w:p>
    <w:bookmarkEnd w:id="37"/>
    <w:bookmarkStart w:id="38" w:name="借主の署名-2"/>
    <w:p>
      <w:pPr>
        <w:pStyle w:val="Heading3"/>
      </w:pPr>
      <w:r>
        <w:t xml:space="preserve">9. </w:t>
      </w:r>
      <w:r>
        <w:rPr>
          <w:rFonts w:hint="eastAsia"/>
        </w:rPr>
        <w:t xml:space="preserve">借主の署名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  <w:b/>
          <w:bCs/>
        </w:rPr>
        <w:t xml:space="preserve">借主</w:t>
      </w:r>
      <w:r>
        <w:t xml:space="preserve"> </w:t>
      </w:r>
      <w:r>
        <w:rPr>
          <w:rFonts w:hint="eastAsia"/>
        </w:rPr>
        <w:t xml:space="preserve">住所:[借主の住所]</w:t>
      </w:r>
      <w:r>
        <w:t xml:space="preserve"> </w:t>
      </w:r>
      <w:r>
        <w:rPr>
          <w:rFonts w:hint="eastAsia"/>
        </w:rPr>
        <w:t xml:space="preserve">氏名(自署):[借主の氏名]</w:t>
      </w:r>
      <w:r>
        <w:t xml:space="preserve"> </w:t>
      </w:r>
      <w:r>
        <w:rPr>
          <w:rFonts w:hint="eastAsia"/>
          <w:b/>
          <w:bCs/>
        </w:rPr>
        <w:t xml:space="preserve">印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8" w:name="part-4利息なし一括返済版"/>
    <w:p>
      <w:pPr>
        <w:pStyle w:val="Heading2"/>
      </w:pPr>
      <w:r>
        <w:t xml:space="preserve">Part </w:t>
      </w:r>
      <w:r>
        <w:rPr>
          <w:rFonts w:hint="eastAsia"/>
        </w:rPr>
        <w:t xml:space="preserve">4:利息なし・一括返済版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金銭借用書(利息なし・一括返済型)</w:t>
      </w:r>
    </w:p>
    <w:p>
      <w:pPr>
        <w:pStyle w:val="BodyText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</w:rPr>
        <w:t xml:space="preserve">[貸主の氏名]</w:t>
      </w:r>
      <w:r>
        <w:t xml:space="preserve"> </w:t>
      </w:r>
      <w:r>
        <w:rPr>
          <w:rFonts w:hint="eastAsia"/>
        </w:rPr>
        <w:t xml:space="preserve">殿</w:t>
      </w:r>
    </w:p>
    <w:bookmarkStart w:id="40" w:name="借用金額-3"/>
    <w:p>
      <w:pPr>
        <w:pStyle w:val="Heading3"/>
      </w:pPr>
      <w:r>
        <w:t xml:space="preserve">1. </w:t>
      </w:r>
      <w:r>
        <w:rPr>
          <w:rFonts w:hint="eastAsia"/>
        </w:rPr>
        <w:t xml:space="preserve">借用金額</w:t>
      </w:r>
    </w:p>
    <w:p>
      <w:pPr>
        <w:pStyle w:val="FirstParagraph"/>
      </w:pPr>
      <w:r>
        <w:rPr>
          <w:rFonts w:hint="eastAsia"/>
        </w:rPr>
        <w:t xml:space="preserve">借用金額:</w:t>
      </w:r>
      <w:r>
        <w:rPr>
          <w:rFonts w:hint="eastAsia"/>
          <w:b/>
          <w:bCs/>
        </w:rPr>
        <w:t xml:space="preserve">金[漢数字]円(¥[アラビア数字]-)</w:t>
      </w:r>
    </w:p>
    <w:bookmarkEnd w:id="40"/>
    <w:bookmarkStart w:id="41" w:name="借用日-3"/>
    <w:p>
      <w:pPr>
        <w:pStyle w:val="Heading3"/>
      </w:pPr>
      <w:r>
        <w:t xml:space="preserve">2. </w:t>
      </w:r>
      <w:r>
        <w:rPr>
          <w:rFonts w:hint="eastAsia"/>
        </w:rPr>
        <w:t xml:space="preserve">借用日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bookmarkEnd w:id="41"/>
    <w:bookmarkStart w:id="42" w:name="利息-2"/>
    <w:p>
      <w:pPr>
        <w:pStyle w:val="Heading3"/>
      </w:pPr>
      <w:r>
        <w:t xml:space="preserve">3. </w:t>
      </w:r>
      <w:r>
        <w:rPr>
          <w:rFonts w:hint="eastAsia"/>
        </w:rPr>
        <w:t xml:space="preserve">利息</w:t>
      </w:r>
    </w:p>
    <w:p>
      <w:pPr>
        <w:pStyle w:val="FirstParagraph"/>
      </w:pPr>
      <w:r>
        <w:rPr>
          <w:rFonts w:hint="eastAsia"/>
        </w:rPr>
        <w:t xml:space="preserve">本借用金には</w:t>
      </w:r>
      <w:r>
        <w:rPr>
          <w:rFonts w:hint="eastAsia"/>
          <w:b/>
          <w:bCs/>
        </w:rPr>
        <w:t xml:space="preserve">利息を付さない</w:t>
      </w:r>
      <w:r>
        <w:rPr>
          <w:rFonts w:hint="eastAsia"/>
        </w:rPr>
        <w:t xml:space="preserve">ものとします(無利息)。</w:t>
      </w:r>
    </w:p>
    <w:bookmarkEnd w:id="42"/>
    <w:bookmarkStart w:id="43" w:name="返済期限"/>
    <w:p>
      <w:pPr>
        <w:pStyle w:val="Heading3"/>
      </w:pPr>
      <w:r>
        <w:t xml:space="preserve">4. </w:t>
      </w:r>
      <w:r>
        <w:rPr>
          <w:rFonts w:hint="eastAsia"/>
        </w:rPr>
        <w:t xml:space="preserve">返済期限</w:t>
      </w:r>
    </w:p>
    <w:p>
      <w:pPr>
        <w:pStyle w:val="FirstParagraph"/>
      </w:pPr>
      <w:r>
        <w:rPr>
          <w:rFonts w:hint="eastAsia"/>
        </w:rPr>
        <w:t xml:space="preserve">借主は、[YYYY年MM月DD日]までに、借用金額の全額を一括して貸主に返済します。</w:t>
      </w:r>
    </w:p>
    <w:bookmarkEnd w:id="43"/>
    <w:bookmarkStart w:id="44" w:name="返済方法-2"/>
    <w:p>
      <w:pPr>
        <w:pStyle w:val="Heading3"/>
      </w:pPr>
      <w:r>
        <w:t xml:space="preserve">5. </w:t>
      </w:r>
      <w:r>
        <w:rPr>
          <w:rFonts w:hint="eastAsia"/>
        </w:rPr>
        <w:t xml:space="preserve">返済方法</w:t>
      </w:r>
    </w:p>
    <w:p>
      <w:pPr>
        <w:pStyle w:val="FirstParagraph"/>
      </w:pPr>
      <w:r>
        <w:rPr>
          <w:rFonts w:hint="eastAsia"/>
        </w:rPr>
        <w:t xml:space="preserve">貸主の指定する銀行口座への振込により行います。</w:t>
      </w:r>
      <w:r>
        <w:t xml:space="preserve"> </w:t>
      </w:r>
      <w:r>
        <w:rPr>
          <w:rFonts w:hint="eastAsia"/>
        </w:rPr>
        <w:t xml:space="preserve">振込手数料は借主の負担とします。</w:t>
      </w:r>
    </w:p>
    <w:bookmarkEnd w:id="44"/>
    <w:bookmarkStart w:id="45" w:name="遅延損害金-2"/>
    <w:p>
      <w:pPr>
        <w:pStyle w:val="Heading3"/>
      </w:pPr>
      <w:r>
        <w:t xml:space="preserve">6. </w:t>
      </w:r>
      <w:r>
        <w:rPr>
          <w:rFonts w:hint="eastAsia"/>
        </w:rPr>
        <w:t xml:space="preserve">遅延損害金</w:t>
      </w:r>
    </w:p>
    <w:p>
      <w:pPr>
        <w:pStyle w:val="FirstParagraph"/>
      </w:pPr>
      <w:r>
        <w:rPr>
          <w:rFonts w:hint="eastAsia"/>
        </w:rPr>
        <w:t xml:space="preserve">返済期日後の未返済額に対し、年</w:t>
      </w:r>
      <w:r>
        <w:rPr>
          <w:rFonts w:hint="eastAsia"/>
          <w:b/>
          <w:bCs/>
        </w:rPr>
        <w:t xml:space="preserve">[利率]%</w:t>
      </w:r>
      <w:r>
        <w:rPr>
          <w:rFonts w:hint="eastAsia"/>
        </w:rPr>
        <w:t xml:space="preserve">(目安:年5%)の遅延損害金を支払うものとします。</w:t>
      </w:r>
    </w:p>
    <w:bookmarkEnd w:id="45"/>
    <w:bookmarkStart w:id="46" w:name="期限の利益喪失その他-1"/>
    <w:p>
      <w:pPr>
        <w:pStyle w:val="Heading3"/>
      </w:pPr>
      <w:r>
        <w:t xml:space="preserve">7. </w:t>
      </w:r>
      <w:r>
        <w:rPr>
          <w:rFonts w:hint="eastAsia"/>
        </w:rPr>
        <w:t xml:space="preserve">期限の利益喪失・その他</w:t>
      </w:r>
    </w:p>
    <w:p>
      <w:pPr>
        <w:pStyle w:val="FirstParagraph"/>
      </w:pPr>
      <w:r>
        <w:rPr>
          <w:rFonts w:hint="eastAsia"/>
        </w:rPr>
        <w:t xml:space="preserve">第1部第7条・第9条を準用します。</w:t>
      </w:r>
    </w:p>
    <w:bookmarkEnd w:id="46"/>
    <w:bookmarkStart w:id="47" w:name="借主の署名-3"/>
    <w:p>
      <w:pPr>
        <w:pStyle w:val="Heading3"/>
      </w:pPr>
      <w:r>
        <w:t xml:space="preserve">8. </w:t>
      </w:r>
      <w:r>
        <w:rPr>
          <w:rFonts w:hint="eastAsia"/>
        </w:rPr>
        <w:t xml:space="preserve">借主の署名</w:t>
      </w:r>
    </w:p>
    <w:p>
      <w:pPr>
        <w:pStyle w:val="FirstParagraph"/>
      </w:pPr>
      <w:r>
        <w:rPr>
          <w:rFonts w:hint="eastAsia"/>
        </w:rPr>
        <w:t xml:space="preserve">[YYYY年MM月DD日]</w:t>
      </w:r>
    </w:p>
    <w:p>
      <w:pPr>
        <w:pStyle w:val="BodyText"/>
      </w:pPr>
      <w:r>
        <w:rPr>
          <w:rFonts w:hint="eastAsia"/>
          <w:b/>
          <w:bCs/>
        </w:rPr>
        <w:t xml:space="preserve">借主</w:t>
      </w:r>
      <w:r>
        <w:t xml:space="preserve"> </w:t>
      </w:r>
      <w:r>
        <w:rPr>
          <w:rFonts w:hint="eastAsia"/>
        </w:rPr>
        <w:t xml:space="preserve">住所:[借主の住所]</w:t>
      </w:r>
      <w:r>
        <w:t xml:space="preserve"> </w:t>
      </w:r>
      <w:r>
        <w:rPr>
          <w:rFonts w:hint="eastAsia"/>
        </w:rPr>
        <w:t xml:space="preserve">氏名(自署):[借主の氏名]</w:t>
      </w:r>
      <w:r>
        <w:t xml:space="preserve"> </w:t>
      </w:r>
      <w:r>
        <w:rPr>
          <w:rFonts w:hint="eastAsia"/>
          <w:b/>
          <w:bCs/>
        </w:rPr>
        <w:t xml:space="preserve">印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2" w:name="公正証書化用の追記事項part-14共通公正証書作成時に追加"/>
    <w:p>
      <w:pPr>
        <w:pStyle w:val="Heading2"/>
      </w:pPr>
      <w:r>
        <w:rPr>
          <w:rFonts w:hint="eastAsia"/>
        </w:rPr>
        <w:t xml:space="preserve">公正証書化用の追記事項(Part</w:t>
      </w:r>
      <w:r>
        <w:t xml:space="preserve"> </w:t>
      </w:r>
      <w:r>
        <w:rPr>
          <w:rFonts w:hint="eastAsia"/>
        </w:rPr>
        <w:t xml:space="preserve">1〜4共通・公正証書作成時に追加)</w:t>
      </w:r>
    </w:p>
    <w:bookmarkStart w:id="49" w:name="強制執行受諾文言"/>
    <w:p>
      <w:pPr>
        <w:pStyle w:val="Heading3"/>
      </w:pPr>
      <w:r>
        <w:rPr>
          <w:rFonts w:hint="eastAsia"/>
        </w:rPr>
        <w:t xml:space="preserve">強制執行受諾文言</w:t>
      </w:r>
    </w:p>
    <w:p>
      <w:pPr>
        <w:pStyle w:val="FirstParagraph"/>
      </w:pPr>
      <w:r>
        <w:rPr>
          <w:rFonts w:hint="eastAsia"/>
        </w:rPr>
        <w:t xml:space="preserve">借主は、本借用書に基づく金銭債務の不履行の場合、</w:t>
      </w:r>
      <w:r>
        <w:rPr>
          <w:rFonts w:hint="eastAsia"/>
          <w:b/>
          <w:bCs/>
        </w:rPr>
        <w:t xml:space="preserve">直ちに強制執行を受けても異議のないことを認諾</w:t>
      </w:r>
      <w:r>
        <w:rPr>
          <w:rFonts w:hint="eastAsia"/>
        </w:rPr>
        <w:t xml:space="preserve">します(民事執行法第22条第5号)。</w:t>
      </w:r>
    </w:p>
    <w:bookmarkEnd w:id="49"/>
    <w:bookmarkStart w:id="50" w:name="公証人手数料の負担"/>
    <w:p>
      <w:pPr>
        <w:pStyle w:val="Heading3"/>
      </w:pPr>
      <w:r>
        <w:rPr>
          <w:rFonts w:hint="eastAsia"/>
        </w:rPr>
        <w:t xml:space="preserve">公証人手数料の負担</w:t>
      </w:r>
    </w:p>
    <w:p>
      <w:pPr>
        <w:pStyle w:val="FirstParagraph"/>
      </w:pPr>
      <w:r>
        <w:rPr>
          <w:rFonts w:hint="eastAsia"/>
        </w:rPr>
        <w:t xml:space="preserve">本借用書の公正証書化に要する公証人手数料および付随費用は、[借主/貸主/折半]が負担するものとします。</w:t>
      </w:r>
    </w:p>
    <w:bookmarkEnd w:id="50"/>
    <w:bookmarkStart w:id="51" w:name="公証役場への出頭"/>
    <w:p>
      <w:pPr>
        <w:pStyle w:val="Heading3"/>
      </w:pPr>
      <w:r>
        <w:rPr>
          <w:rFonts w:hint="eastAsia"/>
        </w:rPr>
        <w:t xml:space="preserve">公証役場への出頭</w:t>
      </w:r>
    </w:p>
    <w:p>
      <w:pPr>
        <w:pStyle w:val="FirstParagraph"/>
      </w:pPr>
      <w:r>
        <w:rPr>
          <w:rFonts w:hint="eastAsia"/>
        </w:rPr>
        <w:t xml:space="preserve">借主および貸主(連帯保証人がいる場合は連帯保証人を含む)は、[YYYY年MM月DD日]、[○○公証役場]に出頭し、公証人の面前で本借用書の内容を確認の上、署名押印するものとします。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8" w:name="印紙税に関する注記"/>
    <w:p>
      <w:pPr>
        <w:pStyle w:val="Heading2"/>
      </w:pPr>
      <w:r>
        <w:rPr>
          <w:rFonts w:hint="eastAsia"/>
        </w:rPr>
        <w:t xml:space="preserve">印紙税に関する注記</w:t>
      </w:r>
    </w:p>
    <w:bookmarkStart w:id="53" w:name="紙の借用書として作成する場合"/>
    <w:p>
      <w:pPr>
        <w:pStyle w:val="Heading3"/>
      </w:pPr>
      <w:r>
        <w:rPr>
          <w:rFonts w:hint="eastAsia"/>
        </w:rPr>
        <w:t xml:space="preserve">紙の借用書として作成する場合</w:t>
      </w:r>
    </w:p>
    <w:p>
      <w:pPr>
        <w:pStyle w:val="FirstParagraph"/>
      </w:pPr>
      <w:r>
        <w:rPr>
          <w:rFonts w:hint="eastAsia"/>
          <w:b/>
          <w:bCs/>
        </w:rPr>
        <w:t xml:space="preserve">金銭借用書は、印紙税法別表第一第1号の3文書(消費貸借に関する契約書)</w:t>
      </w:r>
      <w:r>
        <w:rPr>
          <w:rFonts w:hint="eastAsia"/>
        </w:rPr>
        <w:t xml:space="preserve">として、借用金額に応じて課税されます。</w:t>
      </w:r>
    </w:p>
    <w:bookmarkEnd w:id="53"/>
    <w:bookmarkStart w:id="54" w:name="印紙税額一覧"/>
    <w:p>
      <w:pPr>
        <w:pStyle w:val="Heading3"/>
      </w:pPr>
      <w:r>
        <w:rPr>
          <w:rFonts w:hint="eastAsia"/>
        </w:rPr>
        <w:t xml:space="preserve">印紙税額一覧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借用金額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印紙税額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1万円未満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非課税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1億円超〜5億円以下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5億円超〜10億円以下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10億円超〜50億円以下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50億円超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借入金額の記載がないもの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200円</w:t>
            </w:r>
          </w:p>
        </w:tc>
      </w:tr>
    </w:tbl>
    <w:bookmarkEnd w:id="54"/>
    <w:bookmarkStart w:id="55" w:name="印紙税の負担"/>
    <w:p>
      <w:pPr>
        <w:pStyle w:val="Heading3"/>
      </w:pPr>
      <w:r>
        <w:rPr>
          <w:rFonts w:hint="eastAsia"/>
        </w:rPr>
        <w:t xml:space="preserve">印紙税の負担</w:t>
      </w:r>
    </w:p>
    <w:p>
      <w:pPr>
        <w:pStyle w:val="FirstParagraph"/>
      </w:pPr>
      <w:r>
        <w:rPr>
          <w:rFonts w:hint="eastAsia"/>
        </w:rPr>
        <w:t xml:space="preserve">慣行上、借主(債務者)が負担しますが、印紙税法上は</w:t>
      </w:r>
      <w:r>
        <w:rPr>
          <w:rFonts w:hint="eastAsia"/>
          <w:b/>
          <w:bCs/>
        </w:rPr>
        <w:t xml:space="preserve">貸主・借主の連帯責任</w:t>
      </w:r>
      <w:r>
        <w:rPr>
          <w:rFonts w:hint="eastAsia"/>
        </w:rPr>
        <w:t xml:space="preserve">(印紙税法第3条)です。</w:t>
      </w:r>
    </w:p>
    <w:bookmarkEnd w:id="55"/>
    <w:bookmarkStart w:id="56" w:name="印紙税の未貼付ペナルティ"/>
    <w:p>
      <w:pPr>
        <w:pStyle w:val="Heading3"/>
      </w:pPr>
      <w:r>
        <w:rPr>
          <w:rFonts w:hint="eastAsia"/>
        </w:rPr>
        <w:t xml:space="preserve">印紙税の未貼付ペナルティ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通常:</w:t>
      </w:r>
      <w:r>
        <w:rPr>
          <w:rFonts w:hint="eastAsia"/>
          <w:b/>
          <w:bCs/>
        </w:rPr>
        <w:t xml:space="preserve">3倍の過怠税</w:t>
      </w:r>
      <w:r>
        <w:rPr>
          <w:rFonts w:hint="eastAsia"/>
        </w:rPr>
        <w:t xml:space="preserve">(本来の印紙税額+その2倍)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自主申告時:1.1倍に軽減</w:t>
      </w:r>
    </w:p>
    <w:bookmarkEnd w:id="56"/>
    <w:bookmarkStart w:id="57" w:name="電子契約として締結する場合"/>
    <w:p>
      <w:pPr>
        <w:pStyle w:val="Heading3"/>
      </w:pPr>
      <w:r>
        <w:rPr>
          <w:rFonts w:hint="eastAsia"/>
        </w:rPr>
        <w:t xml:space="preserve">電子契約として締結する場合</w:t>
      </w:r>
    </w:p>
    <w:p>
      <w:pPr>
        <w:pStyle w:val="FirstParagraph"/>
      </w:pPr>
      <w:r>
        <w:rPr>
          <w:rFonts w:hint="eastAsia"/>
          <w:b/>
          <w:bCs/>
        </w:rPr>
        <w:t xml:space="preserve">電子契約は印紙税法上の「文書」に該当しない</w:t>
      </w:r>
      <w:r>
        <w:rPr>
          <w:rFonts w:hint="eastAsia"/>
        </w:rPr>
        <w:t xml:space="preserve">ため、印紙税は不要です。借用書を電子化することで、印紙税を完全にゼロにできます。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59" w:name="テンプレート利用上の注意"/>
    <w:p>
      <w:pPr>
        <w:pStyle w:val="Heading2"/>
      </w:pPr>
      <w:r>
        <w:rPr>
          <w:rFonts w:hint="eastAsia"/>
        </w:rPr>
        <w:t xml:space="preserve">テンプレート利用上の注意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本テンプレートは弁護士監修ですが、個別案件に応じた修正が必要です。重要な貸借は弁護士・税理士にご相談ください。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本テンプレートは個人間・親族間・親子間の借用書を主構成</w:t>
      </w:r>
      <w:r>
        <w:rPr>
          <w:rFonts w:hint="eastAsia"/>
        </w:rPr>
        <w:t xml:space="preserve">としています。事業性資金・高額融資・金融機関融資には、別記事「金銭消費貸借契約書テンプレ」(No.36)をご利用ください。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借用金額は漢数字+アラビア数字の併記</w:t>
      </w:r>
      <w:r>
        <w:rPr>
          <w:rFonts w:hint="eastAsia"/>
        </w:rPr>
        <w:t xml:space="preserve">で改ざんを防止してください。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利息は利息制限法</w:t>
      </w:r>
      <w:r>
        <w:rPr>
          <w:rFonts w:hint="eastAsia"/>
        </w:rPr>
        <w:t xml:space="preserve">(年15〜20%)を超えないように設定してください。超える利息は無効となります。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遅延損害金</w:t>
      </w:r>
      <w:r>
        <w:rPr>
          <w:rFonts w:hint="eastAsia"/>
        </w:rPr>
        <w:t xml:space="preserve">は利息制限法第4条により、通常利息の1.46倍が上限です。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親子間貸付(Part</w:t>
      </w:r>
      <w:r>
        <w:rPr>
          <w:b/>
          <w:bCs/>
        </w:rPr>
        <w:t xml:space="preserve"> 2)</w:t>
      </w:r>
      <w:r>
        <w:rPr>
          <w:rFonts w:hint="eastAsia"/>
        </w:rPr>
        <w:t xml:space="preserve">では、無利息・曖昧な返済計画・返済実態なしは贈与認定リスクが極めて高いため、適正利息(年1〜3%程度)・明確な返済計画・返済記録の保管・公正証書化を強く推奨します。「ある時払いの催促なし」「出世払い」等の記載は厳禁で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連帯保証人を付ける場合</w:t>
      </w:r>
      <w:r>
        <w:rPr>
          <w:rFonts w:hint="eastAsia"/>
        </w:rPr>
        <w:t xml:space="preserve">、2020年4月改正民法により、個人根保証契約には</w:t>
      </w:r>
      <w:r>
        <w:rPr>
          <w:rFonts w:hint="eastAsia"/>
          <w:b/>
          <w:bCs/>
        </w:rPr>
        <w:t xml:space="preserve">極度額の明示</w:t>
      </w:r>
      <w:r>
        <w:rPr>
          <w:rFonts w:hint="eastAsia"/>
        </w:rPr>
        <w:t xml:space="preserve">が必須(民法第465条の2)です。事業性貸付の個人保証では、</w:t>
      </w:r>
      <w:r>
        <w:rPr>
          <w:rFonts w:hint="eastAsia"/>
          <w:b/>
          <w:bCs/>
        </w:rPr>
        <w:t xml:space="preserve">公正証書による保証意思確認</w:t>
      </w:r>
      <w:r>
        <w:rPr>
          <w:rFonts w:hint="eastAsia"/>
        </w:rPr>
        <w:t xml:space="preserve">(同第465条の6)も必要となります。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期限の利益喪失条項</w:t>
      </w:r>
      <w:r>
        <w:t xml:space="preserve">(Part </w:t>
      </w:r>
      <w:r>
        <w:rPr>
          <w:rFonts w:hint="eastAsia"/>
        </w:rPr>
        <w:t xml:space="preserve">1第7条)を必ず入れることで、返済遅延時の対応を強化できます。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公正証書化</w:t>
      </w:r>
      <w:r>
        <w:rPr>
          <w:rFonts w:hint="eastAsia"/>
        </w:rPr>
        <w:t xml:space="preserve">を強く推奨するケース:高額融資(数百万円以上)・長期分割返済・親子間貸付・借主信用不安。強制執行受諾文言により、訴訟なしの強制執行が可能となります。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借用書は</w:t>
      </w:r>
      <w:r>
        <w:rPr>
          <w:rFonts w:hint="eastAsia"/>
          <w:b/>
          <w:bCs/>
        </w:rPr>
        <w:t xml:space="preserve">1万円以上で印紙税(200円〜600,000円)</w:t>
      </w:r>
      <w:r>
        <w:rPr>
          <w:rFonts w:hint="eastAsia"/>
        </w:rPr>
        <w:t xml:space="preserve">が発生します。電子契約により完全にゼロにできます。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借主の自署・押印は</w:t>
      </w:r>
      <w:r>
        <w:rPr>
          <w:rFonts w:hint="eastAsia"/>
          <w:b/>
          <w:bCs/>
        </w:rPr>
        <w:t xml:space="preserve">実印が望ましく、印鑑証明書の添付</w:t>
      </w:r>
      <w:r>
        <w:rPr>
          <w:rFonts w:hint="eastAsia"/>
        </w:rPr>
        <w:t xml:space="preserve">も推奨されます(特に高額・親子間・公正証書化時)。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電子契約として締結する場合、署名欄を電子署名用に置き換えてご利用ください。</w:t>
      </w:r>
      <w:r>
        <w:rPr>
          <w:rFonts w:hint="eastAsia"/>
          <w:b/>
          <w:bCs/>
        </w:rPr>
        <w:t xml:space="preserve">電子契約では印紙税は不要・改ざん検知・遠隔地対応</w:t>
      </w:r>
      <w:r>
        <w:rPr>
          <w:rFonts w:hint="eastAsia"/>
        </w:rPr>
        <w:t xml:space="preserve">等のメリットがあります。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本テンプレートの利用により発生した一切の責任について、ムスビサインは負いかねます。最終的な内容確認は利用者の責任で行ってください。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月々3,000円(税込)で月50件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本テンプレートは2026年5月時点の法令・実務慣行に基づき作成しています。法令改正により内容が陳腐化する可能性があるため、最新版の確認をおすすめします。</w:t>
      </w:r>
    </w:p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31">
    <w:nsid w:val="00A99431"/>
    <w:multiLevelType w:val="multilevel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2026-06-16T00:52:20Z</dcterms:created>
  <dcterms:modified xsi:type="dcterms:W3CDTF">2026-06-16T00:52:20Z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