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連帯保証契約書</w:t>
      </w:r>
    </w:p>
    <w:p>
      <w:pPr>
        <w:pStyle w:val="BlockText"/>
      </w:pPr>
      <w:r>
        <w:rPr>
          <w:rFonts w:hint="eastAsia"/>
        </w:rPr>
        <w:t xml:space="preserve">※本テンプレートは2020年4月施行の改正民法に完全対応した連帯保証契約の標準的な雛形です。個人根保証契約の極度額明示(民法第465条の2)、事業性保証の公正証書要件(民法第465条の6)、情報提供義務(民法第465条の10、第458条の2)等の要件を反映しています。</w:t>
      </w:r>
      <w:r>
        <w:rPr>
          <w:rFonts w:hint="eastAsia"/>
        </w:rPr>
        <w:br/>
      </w:r>
      <w:r>
        <w:rPr>
          <w:rFonts w:hint="eastAsia"/>
        </w:rPr>
        <w:t xml:space="preserve">※本テンプレートは賃貸借契約・金銭消費貸借契約・取引基本契約等、複数の用途に対応可能な汎用設計です。用途別の追加条項は別紙を参照してください。</w:t>
      </w:r>
      <w:r>
        <w:rPr>
          <w:rFonts w:hint="eastAsia"/>
        </w:rPr>
        <w:br/>
      </w:r>
      <w:r>
        <w:rPr>
          <w:rFonts w:hint="eastAsia"/>
        </w:rPr>
        <w:t xml:space="preserve">※個人事業主の事業性債務を主債務とする連帯保証契約については、本契約締結前1か月以内に作成された保証意思宣明公正証書(民法第465条の6)が原則として必要です。経営者本人等の例外に該当しない場合は、必ず公正証書作成を経てから締結してください。</w:t>
      </w:r>
    </w:p>
    <w:p/>
    <w:p>
      <w:pPr>
        <w:pStyle w:val="Heading2"/>
      </w:pPr>
      <w:r>
        <w:rPr>
          <w:rFonts w:hint="eastAsia"/>
        </w:rPr>
        <w:t xml:space="preserve">連帯保証契約書</w:t>
      </w:r>
    </w:p>
    <w:p>
      <w:pPr>
        <w:pStyle w:val="FirstParagraph"/>
      </w:pPr>
      <w:r>
        <w:rPr>
          <w:rFonts w:hint="eastAsia"/>
        </w:rPr>
        <w:t xml:space="preserve">甲の正式名称(債権者)</w:t>
      </w:r>
      <w:r>
        <w:t xml:space="preserve">、</w:t>
      </w:r>
      <w:r>
        <w:rPr>
          <w:rFonts w:hint="eastAsia"/>
        </w:rPr>
        <w:t xml:space="preserve">乙の正式名称又は氏名(主債務者)</w:t>
      </w:r>
      <w:r>
        <w:rPr>
          <w:rFonts w:hint="eastAsia"/>
        </w:rPr>
        <w:t xml:space="preserve">及び</w:t>
      </w:r>
      <w:r>
        <w:rPr>
          <w:rFonts w:hint="eastAsia"/>
        </w:rPr>
        <w:t xml:space="preserve">丙の正式名称又は氏名(連帯保証人)</w:t>
      </w:r>
      <w:r>
        <w:rPr>
          <w:rFonts w:hint="eastAsia"/>
        </w:rPr>
        <w:t xml:space="preserve">とは、乙が甲に対し負担する第3条に定める債務(以下「主たる債務」という。)について、丙が連帯保証することに関し、以下のとおり連帯保証契約(以下「本契約」という。)を締結する。</w:t>
      </w:r>
    </w:p>
    <w:p/>
    <w:p>
      <w:pPr>
        <w:pStyle w:val="Heading3"/>
      </w:pPr>
      <w:r>
        <w:rPr>
          <w:rFonts w:hint="eastAsia"/>
        </w:rPr>
        <w:t xml:space="preserve">第1条(目的)</w:t>
      </w:r>
    </w:p>
    <w:p>
      <w:pPr>
        <w:pStyle w:val="FirstParagraph"/>
      </w:pPr>
      <w:r>
        <w:rPr>
          <w:rFonts w:hint="eastAsia"/>
        </w:rPr>
        <w:t xml:space="preserve">本契約は、主たる債務に関し、丙が乙と連帯して保証(連帯保証)し、乙が主たる債務を履行しない場合に、丙が甲に対し主たる債務を履行する責任を負うことを定めることを目的とする。</w:t>
      </w:r>
    </w:p>
    <w:p/>
    <w:p>
      <w:pPr>
        <w:pStyle w:val="Heading3"/>
      </w:pPr>
      <w:r>
        <w:rPr>
          <w:rFonts w:hint="eastAsia"/>
        </w:rPr>
        <w:t xml:space="preserve">第2条(定義)</w:t>
      </w:r>
    </w:p>
    <w:p>
      <w:pPr>
        <w:pStyle w:val="FirstParagraph"/>
      </w:pPr>
      <w:r>
        <w:rPr>
          <w:rFonts w:hint="eastAsia"/>
        </w:rPr>
        <w:t xml:space="preserve">本契約において使用する用語の定義は、以下のとおりとする。</w:t>
      </w:r>
    </w:p>
    <w:p>
      <w:pPr>
        <w:pStyle w:val="Compact"/>
        <w:numPr>
          <w:ilvl w:val="0"/>
          <w:numId w:val="1001"/>
        </w:numPr>
      </w:pPr>
      <w:r>
        <w:rPr>
          <w:rFonts w:hint="eastAsia"/>
        </w:rPr>
        <w:t xml:space="preserve">「主たる債務」とは、第3条に定める、乙が甲に対し負担する債務をいう。</w:t>
      </w:r>
    </w:p>
    <w:p>
      <w:pPr>
        <w:pStyle w:val="Compact"/>
        <w:numPr>
          <w:ilvl w:val="0"/>
          <w:numId w:val="1001"/>
        </w:numPr>
      </w:pPr>
      <w:r>
        <w:rPr>
          <w:rFonts w:hint="eastAsia"/>
        </w:rPr>
        <w:t xml:space="preserve">「主たる契約」とは、主たる債務の発生原因となる甲乙間の契約をいう。</w:t>
      </w:r>
    </w:p>
    <w:p>
      <w:pPr>
        <w:pStyle w:val="Compact"/>
        <w:numPr>
          <w:ilvl w:val="0"/>
          <w:numId w:val="1001"/>
        </w:numPr>
      </w:pPr>
      <w:r>
        <w:rPr>
          <w:rFonts w:hint="eastAsia"/>
        </w:rPr>
        <w:t xml:space="preserve">「連帯保証債務」とは、本契約に基づき丙が甲に対し負う保証債務をいう。</w:t>
      </w:r>
    </w:p>
    <w:p>
      <w:pPr>
        <w:pStyle w:val="Compact"/>
        <w:numPr>
          <w:ilvl w:val="0"/>
          <w:numId w:val="1001"/>
        </w:numPr>
      </w:pPr>
      <w:r>
        <w:rPr>
          <w:rFonts w:hint="eastAsia"/>
        </w:rPr>
        <w:t xml:space="preserve">「極度額」とは、本契約が個人根保証契約に該当する場合に、丙が負う責任の上限額として第5条に定める金額をいう。</w:t>
      </w:r>
    </w:p>
    <w:p>
      <w:pPr>
        <w:pStyle w:val="Compact"/>
        <w:numPr>
          <w:ilvl w:val="0"/>
          <w:numId w:val="1001"/>
        </w:numPr>
      </w:pPr>
      <w:r>
        <w:rPr>
          <w:rFonts w:hint="eastAsia"/>
        </w:rPr>
        <w:t xml:space="preserve">「元本確定事由」とは、第7条に定める、根保証の元本が確定する事由をいう。</w:t>
      </w:r>
    </w:p>
    <w:p/>
    <w:p>
      <w:pPr>
        <w:pStyle w:val="Heading3"/>
      </w:pPr>
      <w:r>
        <w:rPr>
          <w:rFonts w:hint="eastAsia"/>
        </w:rPr>
        <w:t xml:space="preserve">第3条(主たる債務の特定)</w:t>
      </w:r>
    </w:p>
    <w:p>
      <w:pPr>
        <w:pStyle w:val="FirstParagraph"/>
      </w:pPr>
      <w:r>
        <w:rPr>
          <w:rFonts w:hint="eastAsia"/>
        </w:rPr>
        <w:t xml:space="preserve">主たる債務は、以下のとおりとする。</w:t>
      </w:r>
    </w:p>
    <w:p/>
    <w:p>
      <w:pPr>
        <w:pStyle w:val="Heading4"/>
      </w:pPr>
      <w:r>
        <w:t xml:space="preserve">3-1. </w:t>
      </w:r>
      <w:r>
        <w:rPr>
          <w:rFonts w:hint="eastAsia"/>
        </w:rPr>
        <w:t xml:space="preserve">主たる債務の種類</w:t>
      </w:r>
    </w:p>
    <w:p>
      <w:pPr>
        <w:pStyle w:val="FirstParagraph"/>
      </w:pPr>
      <w:r>
        <w:t xml:space="preserve">☐</w:t>
      </w:r>
      <w:r>
        <w:t xml:space="preserve"> </w:t>
      </w:r>
      <w:r>
        <w:rPr>
          <w:rFonts w:hint="eastAsia"/>
          <w:b/>
          <w:bCs/>
        </w:rPr>
        <w:t xml:space="preserve">賃貸借契約に基づく債務</w:t>
      </w:r>
      <w:r>
        <w:t xml:space="preserve">:</w:t>
      </w:r>
      <w:r>
        <w:t xml:space="preserve"> </w:t>
      </w:r>
      <w:r>
        <w:rPr>
          <w:rFonts w:hint="eastAsia"/>
        </w:rPr>
        <w:t xml:space="preserve">[YYYY年MM月DD日]付の甲乙間の賃貸借契約(物件:[賃貸物件名・所在地])に基づき、乙が甲に対し負担する一切の債務(賃料、共益費、原状回復費用、損害賠償等)</w:t>
      </w:r>
    </w:p>
    <w:p>
      <w:pPr>
        <w:pStyle w:val="BodyText"/>
      </w:pPr>
      <w:r>
        <w:t xml:space="preserve">☐</w:t>
      </w:r>
      <w:r>
        <w:t xml:space="preserve"> </w:t>
      </w:r>
      <w:r>
        <w:rPr>
          <w:rFonts w:hint="eastAsia"/>
          <w:b/>
          <w:bCs/>
        </w:rPr>
        <w:t xml:space="preserve">金銭消費貸借契約に基づく債務</w:t>
      </w:r>
      <w:r>
        <w:t xml:space="preserve">:</w:t>
      </w:r>
      <w:r>
        <w:t xml:space="preserve"> </w:t>
      </w:r>
      <w:r>
        <w:rPr>
          <w:rFonts w:hint="eastAsia"/>
        </w:rPr>
        <w:t xml:space="preserve">[YYYY年MM月DD日]付の甲乙間の金銭消費貸借契約(金額:金[○,○○○,○○○]円、利息:年[○]%、返済期日:[YYYY年MM月DD日])に基づき、乙が甲に対し負担する元本・利息・遅延損害金等の一切の債務</w:t>
      </w:r>
    </w:p>
    <w:p>
      <w:pPr>
        <w:pStyle w:val="BodyText"/>
      </w:pPr>
      <w:r>
        <w:t xml:space="preserve">☐</w:t>
      </w:r>
      <w:r>
        <w:t xml:space="preserve"> </w:t>
      </w:r>
      <w:r>
        <w:rPr>
          <w:rFonts w:hint="eastAsia"/>
          <w:b/>
          <w:bCs/>
        </w:rPr>
        <w:t xml:space="preserve">取引基本契約に基づく債務</w:t>
      </w:r>
      <w:r>
        <w:t xml:space="preserve">:</w:t>
      </w:r>
      <w:r>
        <w:t xml:space="preserve"> </w:t>
      </w:r>
      <w:r>
        <w:rPr>
          <w:rFonts w:hint="eastAsia"/>
        </w:rPr>
        <w:t xml:space="preserve">[YYYY年MM月DD日]付の甲乙間の取引基本契約に基づき、乙が甲に対し負担する売掛金・損害賠償金等の一切の債務</w:t>
      </w:r>
    </w:p>
    <w:p>
      <w:pPr>
        <w:pStyle w:val="BodyText"/>
      </w:pPr>
      <w:r>
        <w:t xml:space="preserve">☐</w:t>
      </w:r>
      <w:r>
        <w:t xml:space="preserve"> </w:t>
      </w:r>
      <w:r>
        <w:rPr>
          <w:rFonts w:hint="eastAsia"/>
          <w:b/>
          <w:bCs/>
        </w:rPr>
        <w:t xml:space="preserve">その他</w:t>
      </w:r>
      <w:r>
        <w:rPr>
          <w:rFonts w:hint="eastAsia"/>
        </w:rPr>
        <w:t xml:space="preserve">:[具体的に記載]</w:t>
      </w:r>
    </w:p>
    <w:p/>
    <w:p>
      <w:pPr>
        <w:pStyle w:val="Heading4"/>
      </w:pPr>
      <w:r>
        <w:t xml:space="preserve">3-2. </w:t>
      </w:r>
      <w:r>
        <w:rPr>
          <w:rFonts w:hint="eastAsia"/>
        </w:rPr>
        <w:t xml:space="preserve">主たる債務の金額・範囲</w:t>
      </w:r>
    </w:p>
    <w:p>
      <w:pPr>
        <w:pStyle w:val="Compact"/>
        <w:numPr>
          <w:ilvl w:val="0"/>
          <w:numId w:val="1002"/>
        </w:numPr>
      </w:pPr>
      <w:r>
        <w:rPr>
          <w:rFonts w:hint="eastAsia"/>
        </w:rPr>
        <w:t xml:space="preserve">元本:[金額又は算定方法]</w:t>
      </w:r>
    </w:p>
    <w:p>
      <w:pPr>
        <w:pStyle w:val="Compact"/>
        <w:numPr>
          <w:ilvl w:val="0"/>
          <w:numId w:val="1002"/>
        </w:numPr>
      </w:pPr>
      <w:r>
        <w:rPr>
          <w:rFonts w:hint="eastAsia"/>
        </w:rPr>
        <w:t xml:space="preserve">利息・遅延損害金:[利率又は算定方法]</w:t>
      </w:r>
    </w:p>
    <w:p>
      <w:pPr>
        <w:pStyle w:val="Compact"/>
        <w:numPr>
          <w:ilvl w:val="0"/>
          <w:numId w:val="1002"/>
        </w:numPr>
      </w:pPr>
      <w:r>
        <w:rPr>
          <w:rFonts w:hint="eastAsia"/>
        </w:rPr>
        <w:t xml:space="preserve">その他付随費用:[範囲]</w:t>
      </w:r>
    </w:p>
    <w:p/>
    <w:p>
      <w:pPr>
        <w:pStyle w:val="Heading4"/>
      </w:pPr>
      <w:r>
        <w:t xml:space="preserve">3-3. </w:t>
      </w:r>
      <w:r>
        <w:rPr>
          <w:rFonts w:hint="eastAsia"/>
        </w:rPr>
        <w:t xml:space="preserve">主たる債務の履行期日</w:t>
      </w:r>
    </w:p>
    <w:p>
      <w:pPr>
        <w:pStyle w:val="FirstParagraph"/>
      </w:pPr>
      <w:r>
        <w:rPr>
          <w:rFonts w:hint="eastAsia"/>
        </w:rPr>
        <w:t xml:space="preserve">YYYY年MM月DD日</w:t>
      </w:r>
    </w:p>
    <w:p/>
    <w:p>
      <w:pPr>
        <w:pStyle w:val="Heading3"/>
      </w:pPr>
      <w:r>
        <w:rPr>
          <w:rFonts w:hint="eastAsia"/>
        </w:rPr>
        <w:t xml:space="preserve">第4条(連帯保証)</w:t>
      </w:r>
    </w:p>
    <w:p>
      <w:pPr>
        <w:pStyle w:val="Compact"/>
        <w:numPr>
          <w:ilvl w:val="0"/>
          <w:numId w:val="1003"/>
        </w:numPr>
      </w:pPr>
      <w:r>
        <w:rPr>
          <w:rFonts w:hint="eastAsia"/>
        </w:rPr>
        <w:t xml:space="preserve">丙は、乙が主たる債務を履行しない場合、乙と連帯して、甲に対し主たる債務を履行する責任を負う。</w:t>
      </w:r>
    </w:p>
    <w:p>
      <w:pPr>
        <w:pStyle w:val="Compact"/>
        <w:numPr>
          <w:ilvl w:val="0"/>
          <w:numId w:val="1003"/>
        </w:numPr>
      </w:pPr>
      <w:r>
        <w:rPr>
          <w:rFonts w:hint="eastAsia"/>
        </w:rPr>
        <w:t xml:space="preserve">本契約は、民法第446条第2項に基づき書面(又は電磁的記録)により締結された連帯保証契約である。</w:t>
      </w:r>
    </w:p>
    <w:p/>
    <w:p>
      <w:pPr>
        <w:pStyle w:val="Heading3"/>
      </w:pPr>
      <w:r>
        <w:rPr>
          <w:rFonts w:hint="eastAsia"/>
        </w:rPr>
        <w:t xml:space="preserve">第5条(極度額)</w:t>
      </w:r>
    </w:p>
    <w:p>
      <w:pPr>
        <w:pStyle w:val="FirstParagraph"/>
      </w:pPr>
      <w:r>
        <w:rPr>
          <w:rFonts w:hint="eastAsia"/>
        </w:rPr>
        <w:t xml:space="preserve">(本条は、本契約が個人根保証契約(丙が個人であり、かつ、主たる債務が継続的取引から生じる不特定の債務である場合)に該当する場合に適用される。)</w:t>
      </w:r>
    </w:p>
    <w:p>
      <w:pPr>
        <w:pStyle w:val="Compact"/>
        <w:numPr>
          <w:ilvl w:val="0"/>
          <w:numId w:val="1004"/>
        </w:numPr>
      </w:pPr>
      <w:r>
        <w:rPr>
          <w:rFonts w:hint="eastAsia"/>
        </w:rPr>
        <w:t xml:space="preserve">丙が本契約に基づき負担する連帯保証債務の極度額は、</w:t>
      </w:r>
      <w:r>
        <w:rPr>
          <w:rFonts w:hint="eastAsia"/>
          <w:b/>
          <w:bCs/>
        </w:rPr>
        <w:t xml:space="preserve">金[○,○○○,○○○]円</w:t>
      </w:r>
      <w:r>
        <w:rPr>
          <w:rFonts w:hint="eastAsia"/>
        </w:rPr>
        <w:t xml:space="preserve">(税別)とする。</w:t>
      </w:r>
    </w:p>
    <w:p>
      <w:pPr>
        <w:pStyle w:val="Compact"/>
        <w:numPr>
          <w:ilvl w:val="0"/>
          <w:numId w:val="1004"/>
        </w:numPr>
      </w:pPr>
      <w:r>
        <w:rPr>
          <w:rFonts w:hint="eastAsia"/>
        </w:rPr>
        <w:t xml:space="preserve">丙の責任は、本条第1項に定める極度額を超えないものとする。乙が甲に与えた主たる債務の額が極度額を超える場合でも、丙が負う保証責任は極度額までに限定される。</w:t>
      </w:r>
    </w:p>
    <w:p>
      <w:pPr>
        <w:pStyle w:val="Compact"/>
        <w:numPr>
          <w:ilvl w:val="0"/>
          <w:numId w:val="1004"/>
        </w:numPr>
      </w:pPr>
      <w:r>
        <w:rPr>
          <w:rFonts w:hint="eastAsia"/>
        </w:rPr>
        <w:t xml:space="preserve">前項にかかわらず、本契約が個人根保証契約に該当しない場合(主たる債務が特定債務の場合等)、本条は適用されない。</w:t>
      </w:r>
    </w:p>
    <w:p>
      <w:pPr>
        <w:pStyle w:val="FirstParagraph"/>
      </w:pPr>
      <w:r>
        <w:rPr>
          <w:rFonts w:hint="eastAsia"/>
          <w:b/>
          <w:bCs/>
        </w:rPr>
        <w:t xml:space="preserve">(極度額の設定例の参考)</w:t>
      </w:r>
      <w:r>
        <w:t xml:space="preserve"> </w:t>
      </w:r>
      <w:r>
        <w:t xml:space="preserve">- </w:t>
      </w:r>
      <w:r>
        <w:rPr>
          <w:rFonts w:hint="eastAsia"/>
        </w:rPr>
        <w:t xml:space="preserve">賃貸借の場合:賃料月額×24か月分(2年分)が標準</w:t>
      </w:r>
      <w:r>
        <w:t xml:space="preserve"> </w:t>
      </w:r>
      <w:r>
        <w:t xml:space="preserve">- </w:t>
      </w:r>
      <w:r>
        <w:rPr>
          <w:rFonts w:hint="eastAsia"/>
        </w:rPr>
        <w:t xml:space="preserve">金銭消費貸借の場合:元本+利息上限+遅延損害金上限</w:t>
      </w:r>
      <w:r>
        <w:t xml:space="preserve"> </w:t>
      </w:r>
      <w:r>
        <w:t xml:space="preserve">- </w:t>
      </w:r>
      <w:r>
        <w:rPr>
          <w:rFonts w:hint="eastAsia"/>
        </w:rPr>
        <w:t xml:space="preserve">取引基本契約の場合:継続取引の月平均×6〜12か月分</w:t>
      </w:r>
    </w:p>
    <w:p>
      <w:pPr>
        <w:pStyle w:val="BodyText"/>
      </w:pPr>
      <w:r>
        <w:rPr>
          <w:rFonts w:hint="eastAsia"/>
        </w:rPr>
        <w:t xml:space="preserve">(過度に高額な極度額の設定は、保証人保護の観点から問題が生じる可能性があるため、合理的な範囲で設定してください。)</w:t>
      </w:r>
    </w:p>
    <w:p/>
    <w:p>
      <w:pPr>
        <w:pStyle w:val="Heading3"/>
      </w:pPr>
      <w:r>
        <w:rPr>
          <w:rFonts w:hint="eastAsia"/>
        </w:rPr>
        <w:t xml:space="preserve">第6条(保証期間)</w:t>
      </w:r>
    </w:p>
    <w:p>
      <w:pPr>
        <w:pStyle w:val="Compact"/>
        <w:numPr>
          <w:ilvl w:val="0"/>
          <w:numId w:val="1005"/>
        </w:numPr>
      </w:pPr>
      <w:r>
        <w:rPr>
          <w:rFonts w:hint="eastAsia"/>
        </w:rPr>
        <w:t xml:space="preserve">本契約の有効期間は、[YYYY年MM月DD日(本契約締結日)]から、以下のいずれかが到来するまでとする。</w:t>
      </w:r>
    </w:p>
    <w:p>
      <w:pPr>
        <w:pStyle w:val="Compact"/>
        <w:numPr>
          <w:ilvl w:val="1"/>
          <w:numId w:val="1006"/>
        </w:numPr>
      </w:pPr>
      <w:r>
        <w:rPr>
          <w:rFonts w:hint="eastAsia"/>
        </w:rPr>
        <w:t xml:space="preserve">主たる債務が完全に履行された日</w:t>
      </w:r>
    </w:p>
    <w:p>
      <w:pPr>
        <w:pStyle w:val="Compact"/>
        <w:numPr>
          <w:ilvl w:val="1"/>
          <w:numId w:val="1006"/>
        </w:numPr>
      </w:pPr>
      <w:r>
        <w:rPr>
          <w:rFonts w:hint="eastAsia"/>
        </w:rPr>
        <w:t xml:space="preserve">第7条に定める元本確定事由が発生した日</w:t>
      </w:r>
    </w:p>
    <w:p>
      <w:pPr>
        <w:pStyle w:val="Compact"/>
        <w:numPr>
          <w:ilvl w:val="1"/>
          <w:numId w:val="1006"/>
        </w:numPr>
      </w:pPr>
      <w:r>
        <w:rPr>
          <w:rFonts w:hint="eastAsia"/>
        </w:rPr>
        <w:t xml:space="preserve">(個人根保証契約の場合)</w:t>
      </w:r>
      <w:r>
        <w:rPr>
          <w:rFonts w:hint="eastAsia"/>
        </w:rPr>
        <w:t xml:space="preserve">YYYY年MM月DD日</w:t>
      </w:r>
    </w:p>
    <w:p>
      <w:pPr>
        <w:pStyle w:val="Compact"/>
        <w:numPr>
          <w:ilvl w:val="0"/>
          <w:numId w:val="1005"/>
        </w:numPr>
      </w:pPr>
      <w:r>
        <w:rPr>
          <w:rFonts w:hint="eastAsia"/>
        </w:rPr>
        <w:t xml:space="preserve">個人根保証契約に該当する場合で、本条第1項第3号の元本確定期日を定めない場合、元本確定期日は本契約締結日から3年を経過する日とする(民法第465条の3第2項)。</w:t>
      </w:r>
    </w:p>
    <w:p/>
    <w:p>
      <w:pPr>
        <w:pStyle w:val="Heading3"/>
      </w:pPr>
      <w:r>
        <w:rPr>
          <w:rFonts w:hint="eastAsia"/>
        </w:rPr>
        <w:t xml:space="preserve">第7条(元本確定事由)</w:t>
      </w:r>
    </w:p>
    <w:p>
      <w:pPr>
        <w:pStyle w:val="FirstParagraph"/>
      </w:pPr>
      <w:r>
        <w:rPr>
          <w:rFonts w:hint="eastAsia"/>
        </w:rPr>
        <w:t xml:space="preserve">(本条は、本契約が個人根保証契約に該当する場合に適用される。)</w:t>
      </w:r>
    </w:p>
    <w:p>
      <w:pPr>
        <w:pStyle w:val="BodyText"/>
      </w:pPr>
      <w:r>
        <w:rPr>
          <w:rFonts w:hint="eastAsia"/>
        </w:rPr>
        <w:t xml:space="preserve">以下の各号のいずれかに該当する場合、根保証の元本が確定する。</w:t>
      </w:r>
    </w:p>
    <w:p>
      <w:pPr>
        <w:pStyle w:val="Compact"/>
        <w:numPr>
          <w:ilvl w:val="0"/>
          <w:numId w:val="1007"/>
        </w:numPr>
      </w:pPr>
      <w:r>
        <w:rPr>
          <w:rFonts w:hint="eastAsia"/>
        </w:rPr>
        <w:t xml:space="preserve">甲が、主たる債務又は連帯保証債務について、強制執行又は担保権の実行を申し立てたとき(ただし、強制執行又は担保権の実行の手続が開始されたときに限る。)</w:t>
      </w:r>
    </w:p>
    <w:p>
      <w:pPr>
        <w:pStyle w:val="Compact"/>
        <w:numPr>
          <w:ilvl w:val="0"/>
          <w:numId w:val="1007"/>
        </w:numPr>
      </w:pPr>
      <w:r>
        <w:rPr>
          <w:rFonts w:hint="eastAsia"/>
        </w:rPr>
        <w:t xml:space="preserve">乙又は丙が、破産手続開始の決定を受けたとき</w:t>
      </w:r>
    </w:p>
    <w:p>
      <w:pPr>
        <w:pStyle w:val="Compact"/>
        <w:numPr>
          <w:ilvl w:val="0"/>
          <w:numId w:val="1007"/>
        </w:numPr>
      </w:pPr>
      <w:r>
        <w:rPr>
          <w:rFonts w:hint="eastAsia"/>
        </w:rPr>
        <w:t xml:space="preserve">乙又は丙が、死亡したとき</w:t>
      </w:r>
    </w:p>
    <w:p>
      <w:pPr>
        <w:pStyle w:val="Compact"/>
        <w:numPr>
          <w:ilvl w:val="0"/>
          <w:numId w:val="1007"/>
        </w:numPr>
      </w:pPr>
      <w:r>
        <w:rPr>
          <w:rFonts w:hint="eastAsia"/>
        </w:rPr>
        <w:t xml:space="preserve">第6条第1項第3号に定める元本確定期日が到来したとき</w:t>
      </w:r>
    </w:p>
    <w:p/>
    <w:p>
      <w:pPr>
        <w:pStyle w:val="Heading3"/>
      </w:pPr>
      <w:r>
        <w:rPr>
          <w:rFonts w:hint="eastAsia"/>
        </w:rPr>
        <w:t xml:space="preserve">第8条(連帯保証の特約)</w:t>
      </w:r>
    </w:p>
    <w:p>
      <w:pPr>
        <w:pStyle w:val="Compact"/>
        <w:numPr>
          <w:ilvl w:val="0"/>
          <w:numId w:val="1008"/>
        </w:numPr>
      </w:pPr>
      <w:r>
        <w:rPr>
          <w:rFonts w:hint="eastAsia"/>
        </w:rPr>
        <w:t xml:space="preserve">丙は、本契約に基づく連帯保証債務の履行について、催告の抗弁権(民法第452条)及び検索の抗弁権(民法第453条)を放棄する。</w:t>
      </w:r>
    </w:p>
    <w:p>
      <w:pPr>
        <w:pStyle w:val="Compact"/>
        <w:numPr>
          <w:ilvl w:val="0"/>
          <w:numId w:val="1008"/>
        </w:numPr>
      </w:pPr>
      <w:r>
        <w:rPr>
          <w:rFonts w:hint="eastAsia"/>
        </w:rPr>
        <w:t xml:space="preserve">丙が複数の連帯保証人の一人として本契約を締結する場合、丙は分別の利益(民法第456条)を放棄し、各連帯保証人がそれぞれ全額について保証責任を負うものとする。</w:t>
      </w:r>
    </w:p>
    <w:p>
      <w:pPr>
        <w:pStyle w:val="Compact"/>
        <w:numPr>
          <w:ilvl w:val="0"/>
          <w:numId w:val="1008"/>
        </w:numPr>
      </w:pPr>
      <w:r>
        <w:rPr>
          <w:rFonts w:hint="eastAsia"/>
        </w:rPr>
        <w:t xml:space="preserve">甲は、主たる債務の履行を、乙に対し請求するか、丙に対し請求するか、又は乙及び丙に対し同時に請求するかを、任意に選択できる。</w:t>
      </w:r>
    </w:p>
    <w:p/>
    <w:p>
      <w:pPr>
        <w:pStyle w:val="Heading3"/>
      </w:pPr>
      <w:r>
        <w:rPr>
          <w:rFonts w:hint="eastAsia"/>
        </w:rPr>
        <w:t xml:space="preserve">第9条(主債務者の情報提供義務)</w:t>
      </w:r>
    </w:p>
    <w:p>
      <w:pPr>
        <w:pStyle w:val="FirstParagraph"/>
      </w:pPr>
      <w:r>
        <w:rPr>
          <w:rFonts w:hint="eastAsia"/>
        </w:rPr>
        <w:t xml:space="preserve">(本条は、主たる債務が事業のために負担する債務であり、かつ丙が個人である場合に適用される。)</w:t>
      </w:r>
    </w:p>
    <w:p>
      <w:pPr>
        <w:pStyle w:val="Compact"/>
        <w:numPr>
          <w:ilvl w:val="0"/>
          <w:numId w:val="1009"/>
        </w:numPr>
      </w:pPr>
      <w:r>
        <w:rPr>
          <w:rFonts w:hint="eastAsia"/>
        </w:rPr>
        <w:t xml:space="preserve">乙は、本契約締結時に丙に対し、以下の事項を提供したことを表明し、確約する。</w:t>
      </w:r>
    </w:p>
    <w:p>
      <w:pPr>
        <w:pStyle w:val="Compact"/>
        <w:numPr>
          <w:ilvl w:val="1"/>
          <w:numId w:val="1010"/>
        </w:numPr>
      </w:pPr>
      <w:r>
        <w:rPr>
          <w:rFonts w:hint="eastAsia"/>
        </w:rPr>
        <w:t xml:space="preserve">乙の財産及び収支の状況</w:t>
      </w:r>
    </w:p>
    <w:p>
      <w:pPr>
        <w:pStyle w:val="Compact"/>
        <w:numPr>
          <w:ilvl w:val="1"/>
          <w:numId w:val="1010"/>
        </w:numPr>
      </w:pPr>
      <w:r>
        <w:rPr>
          <w:rFonts w:hint="eastAsia"/>
        </w:rPr>
        <w:t xml:space="preserve">乙が主たる債務以外に負担している債務の有無、額及び履行状況</w:t>
      </w:r>
    </w:p>
    <w:p>
      <w:pPr>
        <w:pStyle w:val="Compact"/>
        <w:numPr>
          <w:ilvl w:val="1"/>
          <w:numId w:val="1010"/>
        </w:numPr>
      </w:pPr>
      <w:r>
        <w:rPr>
          <w:rFonts w:hint="eastAsia"/>
        </w:rPr>
        <w:t xml:space="preserve">主たる債務の担保として他に提供し、又は提供しようとするものがあるときは、その旨及びその内容</w:t>
      </w:r>
    </w:p>
    <w:p>
      <w:pPr>
        <w:pStyle w:val="Compact"/>
        <w:numPr>
          <w:ilvl w:val="0"/>
          <w:numId w:val="1009"/>
        </w:numPr>
      </w:pPr>
      <w:r>
        <w:rPr>
          <w:rFonts w:hint="eastAsia"/>
        </w:rPr>
        <w:t xml:space="preserve">乙が前項の情報提供を怠り、又は虚偽の事実を告げたことにより丙が誤認して本契約を締結し、甲がその事実を知り又は知ることができたときは、丙は本契約を取り消すことができる(民法第465条の10第2項)。</w:t>
      </w:r>
    </w:p>
    <w:p>
      <w:pPr>
        <w:pStyle w:val="Compact"/>
        <w:numPr>
          <w:ilvl w:val="0"/>
          <w:numId w:val="1009"/>
        </w:numPr>
      </w:pPr>
      <w:r>
        <w:rPr>
          <w:rFonts w:hint="eastAsia"/>
        </w:rPr>
        <w:t xml:space="preserve">乙は、本契約期間中、前項に該当する重大な変動が生じた場合、速やかに丙に対し追加の情報提供を行うものとする。</w:t>
      </w:r>
    </w:p>
    <w:p/>
    <w:p>
      <w:pPr>
        <w:pStyle w:val="Heading3"/>
      </w:pPr>
      <w:r>
        <w:rPr>
          <w:rFonts w:hint="eastAsia"/>
        </w:rPr>
        <w:t xml:space="preserve">第10条(債権者の情報提供義務)</w:t>
      </w:r>
    </w:p>
    <w:p>
      <w:pPr>
        <w:pStyle w:val="Compact"/>
        <w:numPr>
          <w:ilvl w:val="0"/>
          <w:numId w:val="1011"/>
        </w:numPr>
      </w:pPr>
      <w:r>
        <w:rPr>
          <w:rFonts w:hint="eastAsia"/>
        </w:rPr>
        <w:t xml:space="preserve">丙が甲に対し請求した場合、甲は、遅滞なく、以下の事項に関する情報を丙に提供する。</w:t>
      </w:r>
    </w:p>
    <w:p>
      <w:pPr>
        <w:pStyle w:val="Compact"/>
        <w:numPr>
          <w:ilvl w:val="1"/>
          <w:numId w:val="1012"/>
        </w:numPr>
      </w:pPr>
      <w:r>
        <w:rPr>
          <w:rFonts w:hint="eastAsia"/>
        </w:rPr>
        <w:t xml:space="preserve">主たる債務の元本、利息、違約金、損害賠償及びその他主たる債務に従たる債務の不履行の有無</w:t>
      </w:r>
    </w:p>
    <w:p>
      <w:pPr>
        <w:pStyle w:val="Compact"/>
        <w:numPr>
          <w:ilvl w:val="1"/>
          <w:numId w:val="1012"/>
        </w:numPr>
      </w:pPr>
      <w:r>
        <w:rPr>
          <w:rFonts w:hint="eastAsia"/>
        </w:rPr>
        <w:t xml:space="preserve">主たる債務の残額及び履行期が到来している額</w:t>
      </w:r>
    </w:p>
    <w:p>
      <w:pPr>
        <w:pStyle w:val="Compact"/>
        <w:numPr>
          <w:ilvl w:val="0"/>
          <w:numId w:val="1011"/>
        </w:numPr>
      </w:pPr>
      <w:r>
        <w:rPr>
          <w:rFonts w:hint="eastAsia"/>
        </w:rPr>
        <w:t xml:space="preserve">乙が期限の利益を有する場合に、当該期限の利益を喪失したときは、甲は、丙に対し、その利益の喪失を知った時から2か月以内に、その旨を通知する(民法第458条の3)。</w:t>
      </w:r>
    </w:p>
    <w:p/>
    <w:p>
      <w:pPr>
        <w:pStyle w:val="Heading3"/>
      </w:pPr>
      <w:r>
        <w:rPr>
          <w:rFonts w:hint="eastAsia"/>
        </w:rPr>
        <w:t xml:space="preserve">第11条(求償権)</w:t>
      </w:r>
    </w:p>
    <w:p>
      <w:pPr>
        <w:pStyle w:val="Compact"/>
        <w:numPr>
          <w:ilvl w:val="0"/>
          <w:numId w:val="1013"/>
        </w:numPr>
      </w:pPr>
      <w:r>
        <w:rPr>
          <w:rFonts w:hint="eastAsia"/>
        </w:rPr>
        <w:t xml:space="preserve">丙が、本契約に基づき連帯保証債務を履行した場合、丙は乙に対し、履行した金額及びこれに対する履行日の翌日から完済の日まで年[3]%(又は法定利率)の割合による利息その他の損害について求償することができる。</w:t>
      </w:r>
    </w:p>
    <w:p>
      <w:pPr>
        <w:pStyle w:val="Compact"/>
        <w:numPr>
          <w:ilvl w:val="0"/>
          <w:numId w:val="1013"/>
        </w:numPr>
      </w:pPr>
      <w:r>
        <w:rPr>
          <w:rFonts w:hint="eastAsia"/>
        </w:rPr>
        <w:t xml:space="preserve">丙が連帯保証債務を履行する場合、乙に対し事前に通知することが望ましい。事前通知をした場合の求償権の範囲は、民法第459条に従う。</w:t>
      </w:r>
    </w:p>
    <w:p/>
    <w:p>
      <w:pPr>
        <w:pStyle w:val="Heading3"/>
      </w:pPr>
      <w:r>
        <w:rPr>
          <w:rFonts w:hint="eastAsia"/>
        </w:rPr>
        <w:t xml:space="preserve">第12条(期限の利益の喪失)</w:t>
      </w:r>
    </w:p>
    <w:p>
      <w:pPr>
        <w:pStyle w:val="FirstParagraph"/>
      </w:pPr>
      <w:r>
        <w:rPr>
          <w:rFonts w:hint="eastAsia"/>
        </w:rPr>
        <w:t xml:space="preserve">乙について以下の各号のいずれかに該当する事由が発生した場合、乙は当然に主たる債務についての期限の利益を失い、甲は乙又は丙に対し直ちに主たる債務の全額を請求できる。</w:t>
      </w:r>
    </w:p>
    <w:p>
      <w:pPr>
        <w:pStyle w:val="Compact"/>
        <w:numPr>
          <w:ilvl w:val="0"/>
          <w:numId w:val="1014"/>
        </w:numPr>
      </w:pPr>
      <w:r>
        <w:rPr>
          <w:rFonts w:hint="eastAsia"/>
        </w:rPr>
        <w:t xml:space="preserve">主たる債務の支払を遅滞したとき</w:t>
      </w:r>
    </w:p>
    <w:p>
      <w:pPr>
        <w:pStyle w:val="Compact"/>
        <w:numPr>
          <w:ilvl w:val="0"/>
          <w:numId w:val="1014"/>
        </w:numPr>
      </w:pPr>
      <w:r>
        <w:rPr>
          <w:rFonts w:hint="eastAsia"/>
        </w:rPr>
        <w:t xml:space="preserve">支払停止又は支払不能の状態に陥ったとき</w:t>
      </w:r>
    </w:p>
    <w:p>
      <w:pPr>
        <w:pStyle w:val="Compact"/>
        <w:numPr>
          <w:ilvl w:val="0"/>
          <w:numId w:val="1014"/>
        </w:numPr>
      </w:pPr>
      <w:r>
        <w:rPr>
          <w:rFonts w:hint="eastAsia"/>
        </w:rPr>
        <w:t xml:space="preserve">破産手続開始、民事再生手続開始、会社更生手続開始、特別清算開始の申立てを行ったとき、又はこれらの申立てがなされたとき</w:t>
      </w:r>
    </w:p>
    <w:p>
      <w:pPr>
        <w:pStyle w:val="Compact"/>
        <w:numPr>
          <w:ilvl w:val="0"/>
          <w:numId w:val="1014"/>
        </w:numPr>
      </w:pPr>
      <w:r>
        <w:rPr>
          <w:rFonts w:hint="eastAsia"/>
        </w:rPr>
        <w:t xml:space="preserve">手形又は小切手の不渡りを出したとき</w:t>
      </w:r>
    </w:p>
    <w:p>
      <w:pPr>
        <w:pStyle w:val="Compact"/>
        <w:numPr>
          <w:ilvl w:val="0"/>
          <w:numId w:val="1014"/>
        </w:numPr>
      </w:pPr>
      <w:r>
        <w:rPr>
          <w:rFonts w:hint="eastAsia"/>
        </w:rPr>
        <w:t xml:space="preserve">差押え、仮差押え、仮処分、租税滞納処分その他公権力の処分を受けたとき</w:t>
      </w:r>
    </w:p>
    <w:p>
      <w:pPr>
        <w:pStyle w:val="Compact"/>
        <w:numPr>
          <w:ilvl w:val="0"/>
          <w:numId w:val="1014"/>
        </w:numPr>
      </w:pPr>
      <w:r>
        <w:rPr>
          <w:rFonts w:hint="eastAsia"/>
        </w:rPr>
        <w:t xml:space="preserve">その他乙の信用状態に著しい不安が生じたとき</w:t>
      </w:r>
    </w:p>
    <w:p/>
    <w:p>
      <w:pPr>
        <w:pStyle w:val="Heading3"/>
      </w:pPr>
      <w:r>
        <w:rPr>
          <w:rFonts w:hint="eastAsia"/>
        </w:rPr>
        <w:t xml:space="preserve">第13条(通知義務)</w:t>
      </w:r>
    </w:p>
    <w:p>
      <w:pPr>
        <w:pStyle w:val="Compact"/>
        <w:numPr>
          <w:ilvl w:val="0"/>
          <w:numId w:val="1015"/>
        </w:numPr>
      </w:pPr>
      <w:r>
        <w:rPr>
          <w:rFonts w:hint="eastAsia"/>
        </w:rPr>
        <w:t xml:space="preserve">甲は、第10条第2項に基づく期限の利益喪失の通知のほか、主たる債務に関し重大な変動が生じた場合、丙に対し書面又は電磁的方法により通知する。</w:t>
      </w:r>
    </w:p>
    <w:p>
      <w:pPr>
        <w:pStyle w:val="Compact"/>
        <w:numPr>
          <w:ilvl w:val="0"/>
          <w:numId w:val="1015"/>
        </w:numPr>
      </w:pPr>
      <w:r>
        <w:rPr>
          <w:rFonts w:hint="eastAsia"/>
        </w:rPr>
        <w:t xml:space="preserve">乙及び丙は、住所・連絡先等の届出事項に変更があった場合、速やかに甲に対し書面又は電磁的方法により届け出るものとする。</w:t>
      </w:r>
    </w:p>
    <w:p>
      <w:pPr>
        <w:pStyle w:val="Compact"/>
        <w:numPr>
          <w:ilvl w:val="0"/>
          <w:numId w:val="1015"/>
        </w:numPr>
      </w:pPr>
      <w:r>
        <w:rPr>
          <w:rFonts w:hint="eastAsia"/>
        </w:rPr>
        <w:t xml:space="preserve">乙又は丙が前項の届出を怠ったことにより、甲からの通知が到達しなかった場合、当該通知は通常到達すべき時に到達したものとみなす。</w:t>
      </w:r>
    </w:p>
    <w:p/>
    <w:p>
      <w:pPr>
        <w:pStyle w:val="Heading3"/>
      </w:pPr>
      <w:r>
        <w:rPr>
          <w:rFonts w:hint="eastAsia"/>
        </w:rPr>
        <w:t xml:space="preserve">第14条(保証意思宣明公正証書)</w:t>
      </w:r>
    </w:p>
    <w:p>
      <w:pPr>
        <w:pStyle w:val="FirstParagraph"/>
      </w:pPr>
      <w:r>
        <w:rPr>
          <w:rFonts w:hint="eastAsia"/>
        </w:rPr>
        <w:t xml:space="preserve">(本条は、主たる債務が事業のために負担する貸金等債務であり、かつ丙が個人であって、民法第465条の9に定める例外(経営者本人、共同事業者、配偶者で共同事業を行う者等)に該当しない場合に適用される。)</w:t>
      </w:r>
    </w:p>
    <w:p>
      <w:pPr>
        <w:pStyle w:val="Compact"/>
        <w:numPr>
          <w:ilvl w:val="0"/>
          <w:numId w:val="1016"/>
        </w:numPr>
      </w:pPr>
      <w:r>
        <w:rPr>
          <w:rFonts w:hint="eastAsia"/>
        </w:rPr>
        <w:t xml:space="preserve">本契約は、丙が本契約締結日前1か月以内に公正証書を作成し、主たる債務を保証する意思を表示していることを前提として有効に成立する(民法第465条の6第1項)。</w:t>
      </w:r>
    </w:p>
    <w:p>
      <w:pPr>
        <w:pStyle w:val="Compact"/>
        <w:numPr>
          <w:ilvl w:val="0"/>
          <w:numId w:val="1016"/>
        </w:numPr>
      </w:pPr>
      <w:r>
        <w:rPr>
          <w:rFonts w:hint="eastAsia"/>
        </w:rPr>
        <w:t xml:space="preserve">公正証書作成日:[YYYY年MM月DD日]</w:t>
      </w:r>
    </w:p>
    <w:p>
      <w:pPr>
        <w:pStyle w:val="Compact"/>
        <w:numPr>
          <w:ilvl w:val="0"/>
          <w:numId w:val="1016"/>
        </w:numPr>
      </w:pPr>
      <w:r>
        <w:rPr>
          <w:rFonts w:hint="eastAsia"/>
        </w:rPr>
        <w:t xml:space="preserve">公証役場:[公証役場名]</w:t>
      </w:r>
    </w:p>
    <w:p>
      <w:pPr>
        <w:pStyle w:val="Compact"/>
        <w:numPr>
          <w:ilvl w:val="0"/>
          <w:numId w:val="1016"/>
        </w:numPr>
      </w:pPr>
      <w:r>
        <w:rPr>
          <w:rFonts w:hint="eastAsia"/>
        </w:rPr>
        <w:t xml:space="preserve">公正証書番号:[番号]</w:t>
      </w:r>
    </w:p>
    <w:p>
      <w:pPr>
        <w:pStyle w:val="FirstParagraph"/>
      </w:pPr>
      <w:r>
        <w:rPr>
          <w:rFonts w:hint="eastAsia"/>
        </w:rPr>
        <w:t xml:space="preserve">(本条が適用されるにもかかわらず公正証書を経ずに締結された場合、本契約は無効となります。必ず公正証書作成後に本契約を締結してください。)</w:t>
      </w:r>
    </w:p>
    <w:p/>
    <w:p>
      <w:pPr>
        <w:pStyle w:val="Heading3"/>
      </w:pPr>
      <w:r>
        <w:rPr>
          <w:rFonts w:hint="eastAsia"/>
        </w:rPr>
        <w:t xml:space="preserve">第15条(連帯保証人の表明保証)</w:t>
      </w:r>
    </w:p>
    <w:p>
      <w:pPr>
        <w:pStyle w:val="FirstParagraph"/>
      </w:pPr>
      <w:r>
        <w:rPr>
          <w:rFonts w:hint="eastAsia"/>
        </w:rPr>
        <w:t xml:space="preserve">丙は、本契約締結に際し、以下の事項を甲に対し表明し保証する。</w:t>
      </w:r>
    </w:p>
    <w:p>
      <w:pPr>
        <w:pStyle w:val="Compact"/>
        <w:numPr>
          <w:ilvl w:val="0"/>
          <w:numId w:val="1017"/>
        </w:numPr>
      </w:pPr>
      <w:r>
        <w:rPr>
          <w:rFonts w:hint="eastAsia"/>
        </w:rPr>
        <w:t xml:space="preserve">丙が本契約の内容を十分理解し、自由な意思に基づき本契約を締結すること</w:t>
      </w:r>
    </w:p>
    <w:p>
      <w:pPr>
        <w:pStyle w:val="Compact"/>
        <w:numPr>
          <w:ilvl w:val="0"/>
          <w:numId w:val="1017"/>
        </w:numPr>
      </w:pPr>
      <w:r>
        <w:rPr>
          <w:rFonts w:hint="eastAsia"/>
        </w:rPr>
        <w:t xml:space="preserve">丙が本契約締結に必要な意思能力及び行為能力を有すること</w:t>
      </w:r>
    </w:p>
    <w:p>
      <w:pPr>
        <w:pStyle w:val="Compact"/>
        <w:numPr>
          <w:ilvl w:val="0"/>
          <w:numId w:val="1017"/>
        </w:numPr>
      </w:pPr>
      <w:r>
        <w:rPr>
          <w:rFonts w:hint="eastAsia"/>
        </w:rPr>
        <w:t xml:space="preserve">本契約が、連帯保証(催告・検索の抗弁権なし)であることを理解していること</w:t>
      </w:r>
    </w:p>
    <w:p>
      <w:pPr>
        <w:pStyle w:val="Compact"/>
        <w:numPr>
          <w:ilvl w:val="0"/>
          <w:numId w:val="1017"/>
        </w:numPr>
      </w:pPr>
      <w:r>
        <w:rPr>
          <w:rFonts w:hint="eastAsia"/>
        </w:rPr>
        <w:t xml:space="preserve">本契約が個人根保証契約に該当する場合、極度額の意義及び金額を理解していること</w:t>
      </w:r>
    </w:p>
    <w:p>
      <w:pPr>
        <w:pStyle w:val="Compact"/>
        <w:numPr>
          <w:ilvl w:val="0"/>
          <w:numId w:val="1017"/>
        </w:numPr>
      </w:pPr>
      <w:r>
        <w:rPr>
          <w:rFonts w:hint="eastAsia"/>
        </w:rPr>
        <w:t xml:space="preserve">第9条に基づく乙からの情報提供を受け、その内容を理解した上で本契約を締結したこと(該当する場合)</w:t>
      </w:r>
    </w:p>
    <w:p/>
    <w:p>
      <w:pPr>
        <w:pStyle w:val="Heading3"/>
      </w:pPr>
      <w:r>
        <w:rPr>
          <w:rFonts w:hint="eastAsia"/>
        </w:rPr>
        <w:t xml:space="preserve">第16条(反社会的勢力の排除)</w:t>
      </w:r>
    </w:p>
    <w:p>
      <w:pPr>
        <w:pStyle w:val="Compact"/>
        <w:numPr>
          <w:ilvl w:val="0"/>
          <w:numId w:val="1018"/>
        </w:numPr>
      </w:pPr>
      <w:r>
        <w:rPr>
          <w:rFonts w:hint="eastAsia"/>
        </w:rPr>
        <w:t xml:space="preserve">甲、乙及び丙は、それぞれ自己又は自己の役員若しくは従業員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反社会的勢力と社会的に非難されるべき関係を有しないことを表明し、確約する。</w:t>
      </w:r>
    </w:p>
    <w:p>
      <w:pPr>
        <w:pStyle w:val="Compact"/>
        <w:numPr>
          <w:ilvl w:val="0"/>
          <w:numId w:val="1018"/>
        </w:numPr>
      </w:pPr>
      <w:r>
        <w:rPr>
          <w:rFonts w:hint="eastAsia"/>
        </w:rPr>
        <w:t xml:space="preserve">当事者のいずれかが前項に違反した場合、他の当事者は、何らの催告を要せず、直ちに本契約を解除することができる。</w:t>
      </w:r>
    </w:p>
    <w:p/>
    <w:p>
      <w:pPr>
        <w:pStyle w:val="Heading3"/>
      </w:pPr>
      <w:r>
        <w:rPr>
          <w:rFonts w:hint="eastAsia"/>
        </w:rPr>
        <w:t xml:space="preserve">第17条(権利義務の譲渡禁止)</w:t>
      </w:r>
    </w:p>
    <w:p>
      <w:pPr>
        <w:pStyle w:val="Compact"/>
        <w:numPr>
          <w:ilvl w:val="0"/>
          <w:numId w:val="1019"/>
        </w:numPr>
      </w:pPr>
      <w:r>
        <w:rPr>
          <w:rFonts w:hint="eastAsia"/>
        </w:rPr>
        <w:t xml:space="preserve">乙及び丙は、甲の事前の書面又は電磁的方法による承諾なく、本契約上の地位又は本契約に基づく権利義務の全部又は一部を、第三者に譲渡し、承継させ、又は担保に供してはならない。</w:t>
      </w:r>
    </w:p>
    <w:p>
      <w:pPr>
        <w:pStyle w:val="Compact"/>
        <w:numPr>
          <w:ilvl w:val="0"/>
          <w:numId w:val="1019"/>
        </w:numPr>
      </w:pPr>
      <w:r>
        <w:rPr>
          <w:rFonts w:hint="eastAsia"/>
        </w:rPr>
        <w:t xml:space="preserve">甲は、主たる債権及び本契約に基づく連帯保証債権を、第三者に譲渡することができる。この場合、甲は乙及び丙に対し、その旨を書面又は電磁的方法により通知する。</w:t>
      </w:r>
    </w:p>
    <w:p/>
    <w:p>
      <w:pPr>
        <w:pStyle w:val="Heading3"/>
      </w:pPr>
      <w:r>
        <w:rPr>
          <w:rFonts w:hint="eastAsia"/>
        </w:rPr>
        <w:t xml:space="preserve">第18条(個人情報の取扱い)</w:t>
      </w:r>
    </w:p>
    <w:p>
      <w:pPr>
        <w:pStyle w:val="FirstParagraph"/>
      </w:pPr>
      <w:r>
        <w:rPr>
          <w:rFonts w:hint="eastAsia"/>
        </w:rPr>
        <w:t xml:space="preserve">甲、乙及び丙は、本契約の履行に関連して相手方から取得する個人情報を、個人情報の保護に関する法律その他関係法令を遵守して取り扱う。</w:t>
      </w:r>
    </w:p>
    <w:p/>
    <w:p>
      <w:pPr>
        <w:pStyle w:val="Heading3"/>
      </w:pPr>
      <w:r>
        <w:rPr>
          <w:rFonts w:hint="eastAsia"/>
        </w:rPr>
        <w:t xml:space="preserve">第19条(合意管轄)</w:t>
      </w:r>
    </w:p>
    <w:p>
      <w:pPr>
        <w:pStyle w:val="FirstParagraph"/>
      </w:pPr>
      <w:r>
        <w:rPr>
          <w:rFonts w:hint="eastAsia"/>
        </w:rPr>
        <w:t xml:space="preserve">本契約に関して当事者間に生じた一切の紛争については、[管轄裁判所所在地]を管轄する地方裁判所を第一審の専属的合意管轄裁判所とする。</w:t>
      </w:r>
    </w:p>
    <w:p/>
    <w:p>
      <w:pPr>
        <w:pStyle w:val="Heading3"/>
      </w:pPr>
      <w:r>
        <w:rPr>
          <w:rFonts w:hint="eastAsia"/>
        </w:rPr>
        <w:t xml:space="preserve">第20条(協議事項)</w:t>
      </w:r>
    </w:p>
    <w:p>
      <w:pPr>
        <w:pStyle w:val="FirstParagraph"/>
      </w:pPr>
      <w:r>
        <w:rPr>
          <w:rFonts w:hint="eastAsia"/>
        </w:rPr>
        <w:t xml:space="preserve">本契約に定めのない事項又は本契約の解釈につき疑義が生じた事項については、当事者誠実に協議の上、解決するものとする。</w:t>
      </w:r>
    </w:p>
    <w:p/>
    <w:p>
      <w:pPr>
        <w:pStyle w:val="Heading2"/>
      </w:pPr>
      <w:r>
        <w:rPr>
          <w:rFonts w:hint="eastAsia"/>
        </w:rPr>
        <w:t xml:space="preserve">締結</w:t>
      </w:r>
    </w:p>
    <w:p>
      <w:pPr>
        <w:pStyle w:val="FirstParagraph"/>
      </w:pPr>
      <w:r>
        <w:rPr>
          <w:rFonts w:hint="eastAsia"/>
        </w:rPr>
        <w:t xml:space="preserve">本契約締結の証として、本書を当事者の数だけ作成し、各当事者署名押印の上、各自1通を保有する。</w:t>
      </w:r>
      <w:r>
        <w:t xml:space="preserve"> </w:t>
      </w:r>
      <w:r>
        <w:rPr>
          <w:rFonts w:hint="eastAsia"/>
        </w:rPr>
        <w:t xml:space="preserve">(電子契約により締結する場合は、電磁的記録を作成し、各当事者が電子署名を行うものとする。民法第446条第3項により、電磁的記録による保証契約は書面要件を満たす。)</w:t>
      </w:r>
    </w:p>
    <w:p>
      <w:pPr>
        <w:pStyle w:val="BodyText"/>
      </w:pPr>
      <w:r>
        <w:rPr>
          <w:rFonts w:hint="eastAsia"/>
        </w:rPr>
        <w:t xml:space="preserve">[YYYY年MM月DD日]</w:t>
      </w:r>
    </w:p>
    <w:p>
      <w:pPr>
        <w:pStyle w:val="FirstParagraph"/>
      </w:pPr>
      <w:r>
        <w:rPr>
          <w:rFonts w:hint="eastAsia"/>
          <w:b/>
          <w:bCs/>
        </w:rPr>
        <w:t xml:space="preserve">(甲)</w:t>
      </w:r>
      <w:r>
        <w:t xml:space="preserve"> </w:t>
      </w:r>
      <w:r>
        <w:rPr>
          <w:rFonts w:hint="eastAsia"/>
        </w:rPr>
        <w:t xml:space="preserve">債権者</w:t>
      </w:r>
      <w:r>
        <w:t xml:space="preserve"> </w:t>
      </w:r>
      <w:r>
        <w:rPr>
          <w:rFonts w:hint="eastAsia"/>
        </w:rPr>
        <w:t xml:space="preserve">住所:[甲の所在地]</w:t>
      </w:r>
      <w:r>
        <w:t xml:space="preserve"> </w:t>
      </w:r>
      <w:r>
        <w:rPr>
          <w:rFonts w:hint="eastAsia"/>
        </w:rPr>
        <w:t xml:space="preserve">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主債務者</w:t>
      </w:r>
      <w:r>
        <w:t xml:space="preserve"> </w:t>
      </w:r>
      <w:r>
        <w:rPr>
          <w:rFonts w:hint="eastAsia"/>
        </w:rPr>
        <w:t xml:space="preserve">住所:[乙の住所(又は所在地)]</w:t>
      </w:r>
      <w:r>
        <w:t xml:space="preserve"> </w:t>
      </w:r>
      <w:r>
        <w:rPr>
          <w:rFonts w:hint="eastAsia"/>
        </w:rPr>
        <w:t xml:space="preserve">氏名(又は名称):[乙の氏名(又は正式名称)]</w:t>
      </w:r>
      <w:r>
        <w:t xml:space="preserve"> </w:t>
      </w:r>
      <w:r>
        <w:rPr>
          <w:rFonts w:hint="eastAsia"/>
        </w:rPr>
        <w:t xml:space="preserve">印</w:t>
      </w:r>
    </w:p>
    <w:p>
      <w:pPr>
        <w:pStyle w:val="BodyText"/>
      </w:pPr>
      <w:r>
        <w:rPr>
          <w:rFonts w:hint="eastAsia"/>
          <w:b/>
          <w:bCs/>
        </w:rPr>
        <w:t xml:space="preserve">(丙)</w:t>
      </w:r>
      <w:r>
        <w:t xml:space="preserve"> </w:t>
      </w:r>
      <w:r>
        <w:rPr>
          <w:rFonts w:hint="eastAsia"/>
        </w:rPr>
        <w:t xml:space="preserve">連帯保証人</w:t>
      </w:r>
      <w:r>
        <w:t xml:space="preserve"> </w:t>
      </w:r>
      <w:r>
        <w:rPr>
          <w:rFonts w:hint="eastAsia"/>
        </w:rPr>
        <w:t xml:space="preserve">住所:[丙の住所]</w:t>
      </w:r>
      <w:r>
        <w:t xml:space="preserve"> </w:t>
      </w:r>
      <w:r>
        <w:rPr>
          <w:rFonts w:hint="eastAsia"/>
        </w:rPr>
        <w:t xml:space="preserve">氏名:[丙の氏名]</w:t>
      </w:r>
      <w:r>
        <w:t xml:space="preserve"> </w:t>
      </w:r>
      <w:r>
        <w:rPr>
          <w:rFonts w:hint="eastAsia"/>
        </w:rPr>
        <w:t xml:space="preserve">印</w:t>
      </w:r>
      <w:r>
        <w:t xml:space="preserve"> </w:t>
      </w:r>
      <w:r>
        <w:rPr>
          <w:rFonts w:hint="eastAsia"/>
        </w:rPr>
        <w:t xml:space="preserve">生年月日:[YYYY年MM月DD日]</w:t>
      </w:r>
      <w:r>
        <w:t xml:space="preserve"> </w:t>
      </w:r>
      <w:r>
        <w:rPr>
          <w:rFonts w:hint="eastAsia"/>
        </w:rPr>
        <w:t xml:space="preserve">連絡先(電話番号):[電話番号]</w:t>
      </w:r>
      <w:r>
        <w:t xml:space="preserve"> </w:t>
      </w:r>
      <w:r>
        <w:rPr>
          <w:rFonts w:hint="eastAsia"/>
        </w:rPr>
        <w:t xml:space="preserve">乙との関係:[続柄・関係(例:配偶者、子、兄弟姉妹、その他親族、共同経営者等)]</w:t>
      </w:r>
    </w:p>
    <w:p/>
    <w:p>
      <w:pPr>
        <w:pStyle w:val="Heading2"/>
      </w:pPr>
      <w:r>
        <w:rPr>
          <w:rFonts w:hint="eastAsia"/>
        </w:rPr>
        <w:t xml:space="preserve">別紙1:用途別追加条項(参考フォーマット)</w:t>
      </w:r>
    </w:p>
    <w:p>
      <w:pPr>
        <w:pStyle w:val="FirstParagraph"/>
      </w:pPr>
      <w:r>
        <w:rPr>
          <w:rFonts w:hint="eastAsia"/>
        </w:rPr>
        <w:t xml:space="preserve">本テンプレートは汎用設計のため、用途に応じて以下の追加条項を組み込むことを推奨します。</w:t>
      </w:r>
    </w:p>
    <w:p/>
    <w:p>
      <w:pPr>
        <w:pStyle w:val="Heading3"/>
      </w:pPr>
      <w:r>
        <w:t xml:space="preserve">A. </w:t>
      </w:r>
      <w:r>
        <w:rPr>
          <w:rFonts w:hint="eastAsia"/>
        </w:rPr>
        <w:t xml:space="preserve">賃貸借契約の連帯保証の場合</w:t>
      </w:r>
    </w:p>
    <w:p>
      <w:pPr>
        <w:pStyle w:val="SourceCode"/>
      </w:pPr>
      <w:r>
        <w:rPr>
          <w:rStyle w:val="VerbatimChar"/>
          <w:rFonts w:hint="eastAsia"/>
        </w:rPr>
        <w:t xml:space="preserve">第○条(賃貸借契約に関する追加事項)</w:t>
      </w:r>
      <w:r>
        <w:br/>
      </w:r>
      <w:r>
        <w:rPr>
          <w:rStyle w:val="VerbatimChar"/>
        </w:rPr>
        <w:t xml:space="preserve">1. </w:t>
      </w:r>
      <w:r>
        <w:rPr>
          <w:rStyle w:val="VerbatimChar"/>
          <w:rFonts w:hint="eastAsia"/>
        </w:rPr>
        <w:t xml:space="preserve">本契約に基づく連帯保証の対象となる主たる債務には、以下を含む。</w:t>
      </w:r>
      <w:r>
        <w:br/>
      </w:r>
      <w:r>
        <w:rPr>
          <w:rStyle w:val="VerbatimChar"/>
        </w:rPr>
        <w:t xml:space="preserve">   (1) </w:t>
      </w:r>
      <w:r>
        <w:rPr>
          <w:rStyle w:val="VerbatimChar"/>
          <w:rFonts w:hint="eastAsia"/>
        </w:rPr>
        <w:t xml:space="preserve">賃料・共益費・管理費</w:t>
      </w:r>
      <w:r>
        <w:br/>
      </w:r>
      <w:r>
        <w:rPr>
          <w:rStyle w:val="VerbatimChar"/>
        </w:rPr>
        <w:t xml:space="preserve">   (2) </w:t>
      </w:r>
      <w:r>
        <w:rPr>
          <w:rStyle w:val="VerbatimChar"/>
          <w:rFonts w:hint="eastAsia"/>
        </w:rPr>
        <w:t xml:space="preserve">賃料に係る遅延損害金</w:t>
      </w:r>
      <w:r>
        <w:br/>
      </w:r>
      <w:r>
        <w:rPr>
          <w:rStyle w:val="VerbatimChar"/>
        </w:rPr>
        <w:t xml:space="preserve">   (3) </w:t>
      </w:r>
      <w:r>
        <w:rPr>
          <w:rStyle w:val="VerbatimChar"/>
          <w:rFonts w:hint="eastAsia"/>
        </w:rPr>
        <w:t xml:space="preserve">退去時の原状回復費用</w:t>
      </w:r>
      <w:r>
        <w:br/>
      </w:r>
      <w:r>
        <w:rPr>
          <w:rStyle w:val="VerbatimChar"/>
        </w:rPr>
        <w:t xml:space="preserve">   (4) </w:t>
      </w:r>
      <w:r>
        <w:rPr>
          <w:rStyle w:val="VerbatimChar"/>
          <w:rFonts w:hint="eastAsia"/>
        </w:rPr>
        <w:t xml:space="preserve">賃借人による賃貸物件の損傷・滅失に関する損害賠償</w:t>
      </w:r>
      <w:r>
        <w:br/>
      </w:r>
      <w:r>
        <w:rPr>
          <w:rStyle w:val="VerbatimChar"/>
        </w:rPr>
        <w:t xml:space="preserve">   (5) </w:t>
      </w:r>
      <w:r>
        <w:rPr>
          <w:rStyle w:val="VerbatimChar"/>
          <w:rFonts w:hint="eastAsia"/>
        </w:rPr>
        <w:t xml:space="preserve">その他賃貸借契約に基づく賃借人の債務</w:t>
      </w:r>
      <w:r>
        <w:br/>
      </w:r>
      <w:r>
        <w:rPr>
          <w:rStyle w:val="VerbatimChar"/>
        </w:rPr>
        <w:t xml:space="preserve">2. </w:t>
      </w:r>
      <w:r>
        <w:rPr>
          <w:rStyle w:val="VerbatimChar"/>
          <w:rFonts w:hint="eastAsia"/>
        </w:rPr>
        <w:t xml:space="preserve">賃貸借契約が更新された場合、本契約も更新されたものとみなす(自動更新)。</w:t>
      </w:r>
      <w:r>
        <w:br/>
      </w:r>
      <w:r>
        <w:rPr>
          <w:rStyle w:val="VerbatimChar"/>
        </w:rPr>
        <w:t xml:space="preserve">   </w:t>
      </w:r>
      <w:r>
        <w:rPr>
          <w:rStyle w:val="VerbatimChar"/>
          <w:rFonts w:hint="eastAsia"/>
        </w:rPr>
        <w:t xml:space="preserve">ただし、丙は本契約締結日から○年経過後はいつでも本契約を解約することができる。</w:t>
      </w:r>
      <w:r>
        <w:br/>
      </w:r>
      <w:r>
        <w:rPr>
          <w:rStyle w:val="VerbatimChar"/>
        </w:rPr>
        <w:t xml:space="preserve">3. </w:t>
      </w:r>
      <w:r>
        <w:rPr>
          <w:rStyle w:val="VerbatimChar"/>
          <w:rFonts w:hint="eastAsia"/>
        </w:rPr>
        <w:t xml:space="preserve">賃貸借契約が解約・終了した場合、本契約も終了する。</w:t>
      </w:r>
    </w:p>
    <w:p/>
    <w:p>
      <w:pPr>
        <w:pStyle w:val="Heading3"/>
      </w:pPr>
      <w:r>
        <w:t xml:space="preserve">B. </w:t>
      </w:r>
      <w:r>
        <w:rPr>
          <w:rFonts w:hint="eastAsia"/>
        </w:rPr>
        <w:t xml:space="preserve">金銭消費貸借契約の連帯保証の場合</w:t>
      </w:r>
    </w:p>
    <w:p>
      <w:pPr>
        <w:pStyle w:val="SourceCode"/>
      </w:pPr>
      <w:r>
        <w:rPr>
          <w:rStyle w:val="VerbatimChar"/>
          <w:rFonts w:hint="eastAsia"/>
        </w:rPr>
        <w:t xml:space="preserve">第○条(金銭消費貸借契約に関する追加事項)</w:t>
      </w:r>
      <w:r>
        <w:br/>
      </w:r>
      <w:r>
        <w:rPr>
          <w:rStyle w:val="VerbatimChar"/>
        </w:rPr>
        <w:t xml:space="preserve">1. </w:t>
      </w:r>
      <w:r>
        <w:rPr>
          <w:rStyle w:val="VerbatimChar"/>
          <w:rFonts w:hint="eastAsia"/>
        </w:rPr>
        <w:t xml:space="preserve">本契約に基づく連帯保証の対象となる主たる債務は、以下のとおりとする。</w:t>
      </w:r>
      <w:r>
        <w:br/>
      </w:r>
      <w:r>
        <w:rPr>
          <w:rStyle w:val="VerbatimChar"/>
        </w:rPr>
        <w:t xml:space="preserve">   (1) </w:t>
      </w:r>
      <w:r>
        <w:rPr>
          <w:rStyle w:val="VerbatimChar"/>
          <w:rFonts w:hint="eastAsia"/>
        </w:rPr>
        <w:t xml:space="preserve">元本:金[○,○○○,○○○]円</w:t>
      </w:r>
      <w:r>
        <w:br/>
      </w:r>
      <w:r>
        <w:rPr>
          <w:rStyle w:val="VerbatimChar"/>
        </w:rPr>
        <w:t xml:space="preserve">   (2) </w:t>
      </w:r>
      <w:r>
        <w:rPr>
          <w:rStyle w:val="VerbatimChar"/>
          <w:rFonts w:hint="eastAsia"/>
        </w:rPr>
        <w:t xml:space="preserve">利息:年[○]%(年365日の日割計算)</w:t>
      </w:r>
      <w:r>
        <w:br/>
      </w:r>
      <w:r>
        <w:rPr>
          <w:rStyle w:val="VerbatimChar"/>
        </w:rPr>
        <w:t xml:space="preserve">   (3) </w:t>
      </w:r>
      <w:r>
        <w:rPr>
          <w:rStyle w:val="VerbatimChar"/>
          <w:rFonts w:hint="eastAsia"/>
        </w:rPr>
        <w:t xml:space="preserve">遅延損害金:年[○]%(年365日の日割計算)</w:t>
      </w:r>
      <w:r>
        <w:br/>
      </w:r>
      <w:r>
        <w:rPr>
          <w:rStyle w:val="VerbatimChar"/>
        </w:rPr>
        <w:t xml:space="preserve">2. </w:t>
      </w:r>
      <w:r>
        <w:rPr>
          <w:rStyle w:val="VerbatimChar"/>
          <w:rFonts w:hint="eastAsia"/>
        </w:rPr>
        <w:t xml:space="preserve">主たる債務の返済期日及び返済方法は、主たる金銭消費貸借契約に従う。</w:t>
      </w:r>
      <w:r>
        <w:br/>
      </w:r>
      <w:r>
        <w:rPr>
          <w:rStyle w:val="VerbatimChar"/>
        </w:rPr>
        <w:t xml:space="preserve">3. </w:t>
      </w:r>
      <w:r>
        <w:rPr>
          <w:rStyle w:val="VerbatimChar"/>
          <w:rFonts w:hint="eastAsia"/>
        </w:rPr>
        <w:t xml:space="preserve">公正証書による保証意思宣明:[YYYY年MM月DD日付][公証役場名]作成</w:t>
      </w:r>
      <w:r>
        <w:br/>
      </w:r>
      <w:r>
        <w:rPr>
          <w:rStyle w:val="VerbatimChar"/>
        </w:rPr>
        <w:t xml:space="preserve">   </w:t>
      </w:r>
      <w:r>
        <w:rPr>
          <w:rStyle w:val="VerbatimChar"/>
          <w:rFonts w:hint="eastAsia"/>
        </w:rPr>
        <w:t xml:space="preserve">(事業性保証で公正証書が必要な場合のみ)</w:t>
      </w:r>
    </w:p>
    <w:p/>
    <w:p>
      <w:pPr>
        <w:pStyle w:val="Heading3"/>
      </w:pPr>
      <w:r>
        <w:t xml:space="preserve">C. </w:t>
      </w:r>
      <w:r>
        <w:rPr>
          <w:rFonts w:hint="eastAsia"/>
        </w:rPr>
        <w:t xml:space="preserve">取引基本契約の連帯保証の場合</w:t>
      </w:r>
    </w:p>
    <w:p>
      <w:pPr>
        <w:pStyle w:val="SourceCode"/>
      </w:pPr>
      <w:r>
        <w:rPr>
          <w:rStyle w:val="VerbatimChar"/>
          <w:rFonts w:hint="eastAsia"/>
        </w:rPr>
        <w:t xml:space="preserve">第○条(取引基本契約に関する追加事項)</w:t>
      </w:r>
      <w:r>
        <w:br/>
      </w:r>
      <w:r>
        <w:rPr>
          <w:rStyle w:val="VerbatimChar"/>
        </w:rPr>
        <w:t xml:space="preserve">1. </w:t>
      </w:r>
      <w:r>
        <w:rPr>
          <w:rStyle w:val="VerbatimChar"/>
          <w:rFonts w:hint="eastAsia"/>
        </w:rPr>
        <w:t xml:space="preserve">本契約に基づく連帯保証の対象となる主たる債務には、以下を含む。</w:t>
      </w:r>
      <w:r>
        <w:br/>
      </w:r>
      <w:r>
        <w:rPr>
          <w:rStyle w:val="VerbatimChar"/>
        </w:rPr>
        <w:t xml:space="preserve">   (1) </w:t>
      </w:r>
      <w:r>
        <w:rPr>
          <w:rStyle w:val="VerbatimChar"/>
          <w:rFonts w:hint="eastAsia"/>
        </w:rPr>
        <w:t xml:space="preserve">売掛金・買掛金</w:t>
      </w:r>
      <w:r>
        <w:br/>
      </w:r>
      <w:r>
        <w:rPr>
          <w:rStyle w:val="VerbatimChar"/>
        </w:rPr>
        <w:t xml:space="preserve">   (2) </w:t>
      </w:r>
      <w:r>
        <w:rPr>
          <w:rStyle w:val="VerbatimChar"/>
          <w:rFonts w:hint="eastAsia"/>
        </w:rPr>
        <w:t xml:space="preserve">損害賠償債務</w:t>
      </w:r>
      <w:r>
        <w:br/>
      </w:r>
      <w:r>
        <w:rPr>
          <w:rStyle w:val="VerbatimChar"/>
        </w:rPr>
        <w:t xml:space="preserve">   (3) </w:t>
      </w:r>
      <w:r>
        <w:rPr>
          <w:rStyle w:val="VerbatimChar"/>
          <w:rFonts w:hint="eastAsia"/>
        </w:rPr>
        <w:t xml:space="preserve">その他取引基本契約から生じる債務</w:t>
      </w:r>
      <w:r>
        <w:br/>
      </w:r>
      <w:r>
        <w:rPr>
          <w:rStyle w:val="VerbatimChar"/>
        </w:rPr>
        <w:t xml:space="preserve">2. </w:t>
      </w:r>
      <w:r>
        <w:rPr>
          <w:rStyle w:val="VerbatimChar"/>
          <w:rFonts w:hint="eastAsia"/>
        </w:rPr>
        <w:t xml:space="preserve">取引基本契約が更新された場合、本契約も更新されたものとみなす(自動更新)。</w:t>
      </w:r>
      <w:r>
        <w:br/>
      </w:r>
      <w:r>
        <w:rPr>
          <w:rStyle w:val="VerbatimChar"/>
        </w:rPr>
        <w:t xml:space="preserve">   </w:t>
      </w:r>
      <w:r>
        <w:rPr>
          <w:rStyle w:val="VerbatimChar"/>
          <w:rFonts w:hint="eastAsia"/>
        </w:rPr>
        <w:t xml:space="preserve">ただし、丙は本契約締結日から○年経過後はいつでも本契約を解約することができる。</w:t>
      </w:r>
      <w:r>
        <w:br/>
      </w:r>
      <w:r>
        <w:rPr>
          <w:rStyle w:val="VerbatimChar"/>
        </w:rPr>
        <w:t xml:space="preserve">3. </w:t>
      </w:r>
      <w:r>
        <w:rPr>
          <w:rStyle w:val="VerbatimChar"/>
          <w:rFonts w:hint="eastAsia"/>
        </w:rPr>
        <w:t xml:space="preserve">取引基本契約に基づく個別取引の完了をもって本契約が終了するものではなく、</w:t>
      </w:r>
      <w:r>
        <w:br/>
      </w:r>
      <w:r>
        <w:rPr>
          <w:rStyle w:val="VerbatimChar"/>
        </w:rPr>
        <w:t xml:space="preserve">   </w:t>
      </w:r>
      <w:r>
        <w:rPr>
          <w:rStyle w:val="VerbatimChar"/>
          <w:rFonts w:hint="eastAsia"/>
        </w:rPr>
        <w:t xml:space="preserve">取引基本契約自体が終了した時に本契約も終了する。</w:t>
      </w:r>
    </w:p>
    <w:p/>
    <w:p>
      <w:pPr>
        <w:pStyle w:val="Heading2"/>
      </w:pPr>
      <w:r>
        <w:rPr>
          <w:rFonts w:hint="eastAsia"/>
        </w:rPr>
        <w:t xml:space="preserve">別紙2:主債務者の情報提供書面(参考フォーマット)</w:t>
      </w:r>
    </w:p>
    <w:p>
      <w:pPr>
        <w:pStyle w:val="FirstParagraph"/>
      </w:pPr>
      <w:r>
        <w:rPr>
          <w:rFonts w:hint="eastAsia"/>
        </w:rPr>
        <w:t xml:space="preserve">本契約第9条(主債務者の情報提供義務)に対応する書面フォーマット。事業性保証の場合に作成し、本契約と一体で保管してください。</w:t>
      </w:r>
    </w:p>
    <w:p/>
    <w:p>
      <w:pPr>
        <w:pStyle w:val="Heading3"/>
      </w:pPr>
      <w:r>
        <w:rPr>
          <w:rFonts w:hint="eastAsia"/>
        </w:rPr>
        <w:t xml:space="preserve">主債務者の情報提供書面</w:t>
      </w:r>
    </w:p>
    <w:p>
      <w:pPr>
        <w:pStyle w:val="FirstParagraph"/>
      </w:pPr>
      <w:r>
        <w:rPr>
          <w:rFonts w:hint="eastAsia"/>
        </w:rPr>
        <w:t xml:space="preserve">[丙(連帯保証人)氏名]</w:t>
      </w:r>
      <w:r>
        <w:t xml:space="preserve"> </w:t>
      </w:r>
      <w:r>
        <w:rPr>
          <w:rFonts w:hint="eastAsia"/>
        </w:rPr>
        <w:t xml:space="preserve">殿</w:t>
      </w:r>
      <w:r>
        <w:t xml:space="preserve"> </w:t>
      </w:r>
      <w:r>
        <w:rPr>
          <w:rFonts w:hint="eastAsia"/>
        </w:rPr>
        <w:t xml:space="preserve">[YYYY年MM月DD日]</w:t>
      </w:r>
    </w:p>
    <w:p>
      <w:pPr>
        <w:pStyle w:val="BodyText"/>
      </w:pPr>
      <w:r>
        <w:rPr>
          <w:rFonts w:hint="eastAsia"/>
        </w:rPr>
        <w:t xml:space="preserve">[乙(主債務者)正式名称]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rPr>
        <w:t xml:space="preserve">民法第465条の10に基づき、連帯保証契約締結に際し、以下の事項を情報提供いたします。</w:t>
      </w:r>
    </w:p>
    <w:p/>
    <w:p>
      <w:pPr>
        <w:pStyle w:val="Heading4"/>
      </w:pPr>
      <w:r>
        <w:t xml:space="preserve">1. </w:t>
      </w:r>
      <w:r>
        <w:rPr>
          <w:rFonts w:hint="eastAsia"/>
        </w:rPr>
        <w:t xml:space="preserve">乙(主債務者)の財産及び収支の状況</w:t>
      </w:r>
    </w:p>
    <w:p>
      <w:pPr>
        <w:pStyle w:val="Compact"/>
        <w:numPr>
          <w:ilvl w:val="0"/>
          <w:numId w:val="1020"/>
        </w:numPr>
      </w:pPr>
      <w:r>
        <w:rPr>
          <w:rFonts w:hint="eastAsia"/>
        </w:rPr>
        <w:t xml:space="preserve">直近の年間売上高:金[○○,○○○,○○○]円</w:t>
      </w:r>
    </w:p>
    <w:p>
      <w:pPr>
        <w:pStyle w:val="Compact"/>
        <w:numPr>
          <w:ilvl w:val="0"/>
          <w:numId w:val="1020"/>
        </w:numPr>
      </w:pPr>
      <w:r>
        <w:rPr>
          <w:rFonts w:hint="eastAsia"/>
        </w:rPr>
        <w:t xml:space="preserve">直近の年間営業利益:金[○○,○○○,○○○]円</w:t>
      </w:r>
    </w:p>
    <w:p>
      <w:pPr>
        <w:pStyle w:val="Compact"/>
        <w:numPr>
          <w:ilvl w:val="0"/>
          <w:numId w:val="1020"/>
        </w:numPr>
      </w:pPr>
      <w:r>
        <w:rPr>
          <w:rFonts w:hint="eastAsia"/>
        </w:rPr>
        <w:t xml:space="preserve">純資産:金[○○,○○○,○○○]円</w:t>
      </w:r>
    </w:p>
    <w:p>
      <w:pPr>
        <w:pStyle w:val="Compact"/>
        <w:numPr>
          <w:ilvl w:val="0"/>
          <w:numId w:val="1020"/>
        </w:numPr>
      </w:pPr>
      <w:r>
        <w:rPr>
          <w:rFonts w:hint="eastAsia"/>
        </w:rPr>
        <w:t xml:space="preserve">現金預金残高:金[○○,○○○,○○○]円</w:t>
      </w:r>
    </w:p>
    <w:p>
      <w:pPr>
        <w:pStyle w:val="Compact"/>
        <w:numPr>
          <w:ilvl w:val="0"/>
          <w:numId w:val="1020"/>
        </w:numPr>
      </w:pPr>
      <w:r>
        <w:rPr>
          <w:rFonts w:hint="eastAsia"/>
        </w:rPr>
        <w:t xml:space="preserve">直近決算書(損益計算書・貸借対照表)の添付</w:t>
      </w:r>
    </w:p>
    <w:p/>
    <w:p>
      <w:pPr>
        <w:pStyle w:val="Heading4"/>
      </w:pPr>
      <w:r>
        <w:t xml:space="preserve">2. </w:t>
      </w:r>
      <w:r>
        <w:rPr>
          <w:rFonts w:hint="eastAsia"/>
        </w:rPr>
        <w:t xml:space="preserve">乙が主たる債務以外に負担している債務</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債権者名</w:t>
            </w:r>
          </w:p>
        </w:tc>
        <w:tc>
          <w:tcPr/>
          <w:p>
            <w:pPr>
              <w:pStyle w:val="Compact"/>
            </w:pPr>
            <w:r>
              <w:rPr>
                <w:rFonts w:hint="eastAsia"/>
              </w:rPr>
              <w:t xml:space="preserve">債務の内容</w:t>
            </w:r>
          </w:p>
        </w:tc>
        <w:tc>
          <w:tcPr/>
          <w:p>
            <w:pPr>
              <w:pStyle w:val="Compact"/>
            </w:pPr>
            <w:r>
              <w:rPr>
                <w:rFonts w:hint="eastAsia"/>
              </w:rPr>
              <w:t xml:space="preserve">残高</w:t>
            </w:r>
          </w:p>
        </w:tc>
        <w:tc>
          <w:tcPr/>
          <w:p>
            <w:pPr>
              <w:pStyle w:val="Compact"/>
            </w:pPr>
            <w:r>
              <w:rPr>
                <w:rFonts w:hint="eastAsia"/>
              </w:rPr>
              <w:t xml:space="preserve">履行状況</w:t>
            </w:r>
          </w:p>
        </w:tc>
      </w:tr>
      <w:tr>
        <w:tc>
          <w:tcPr/>
          <w:p>
            <w:pPr>
              <w:pStyle w:val="Compact"/>
            </w:pPr>
            <w:r>
              <w:rPr>
                <w:rFonts w:hint="eastAsia"/>
              </w:rPr>
              <w:t xml:space="preserve">[銀行A]</w:t>
            </w:r>
          </w:p>
        </w:tc>
        <w:tc>
          <w:tcPr/>
          <w:p>
            <w:pPr>
              <w:pStyle w:val="Compact"/>
            </w:pPr>
            <w:r>
              <w:rPr>
                <w:rFonts w:hint="eastAsia"/>
              </w:rPr>
              <w:t xml:space="preserve">借入金</w:t>
            </w:r>
          </w:p>
        </w:tc>
        <w:tc>
          <w:tcPr/>
          <w:p>
            <w:pPr>
              <w:pStyle w:val="Compact"/>
            </w:pPr>
            <w:r>
              <w:rPr>
                <w:rFonts w:hint="eastAsia"/>
              </w:rPr>
              <w:t xml:space="preserve">金[○○,○○○,○○○]円</w:t>
            </w:r>
          </w:p>
        </w:tc>
        <w:tc>
          <w:tcPr/>
          <w:p>
            <w:pPr>
              <w:pStyle w:val="Compact"/>
            </w:pPr>
            <w:r>
              <w:rPr>
                <w:rFonts w:hint="eastAsia"/>
              </w:rPr>
              <w:t xml:space="preserve">期限通り履行中</w:t>
            </w:r>
          </w:p>
        </w:tc>
      </w:tr>
      <w:tr>
        <w:tc>
          <w:tcPr/>
          <w:p>
            <w:pPr>
              <w:pStyle w:val="Compact"/>
            </w:pPr>
            <w:r>
              <w:rPr>
                <w:rFonts w:hint="eastAsia"/>
              </w:rPr>
              <w:t xml:space="preserve">[取引先B]</w:t>
            </w:r>
          </w:p>
        </w:tc>
        <w:tc>
          <w:tcPr/>
          <w:p>
            <w:pPr>
              <w:pStyle w:val="Compact"/>
            </w:pPr>
            <w:r>
              <w:rPr>
                <w:rFonts w:hint="eastAsia"/>
              </w:rPr>
              <w:t xml:space="preserve">買掛金</w:t>
            </w:r>
          </w:p>
        </w:tc>
        <w:tc>
          <w:tcPr/>
          <w:p>
            <w:pPr>
              <w:pStyle w:val="Compact"/>
            </w:pPr>
            <w:r>
              <w:rPr>
                <w:rFonts w:hint="eastAsia"/>
              </w:rPr>
              <w:t xml:space="preserve">金[○,○○○,○○○]円</w:t>
            </w:r>
          </w:p>
        </w:tc>
        <w:tc>
          <w:tcPr/>
          <w:p>
            <w:pPr>
              <w:pStyle w:val="Compact"/>
            </w:pPr>
            <w:r>
              <w:rPr>
                <w:rFonts w:hint="eastAsia"/>
              </w:rPr>
              <w:t xml:space="preserve">期限通り履行中</w:t>
            </w:r>
          </w:p>
        </w:tc>
      </w:tr>
    </w:tbl>
    <w:p/>
    <w:p>
      <w:pPr>
        <w:pStyle w:val="Heading4"/>
      </w:pPr>
      <w:r>
        <w:t xml:space="preserve">3. </w:t>
      </w:r>
      <w:r>
        <w:rPr>
          <w:rFonts w:hint="eastAsia"/>
        </w:rPr>
        <w:t xml:space="preserve">主たる債務の担保として他に提供しているもの</w:t>
      </w:r>
    </w:p>
    <w:p>
      <w:pPr>
        <w:pStyle w:val="Compact"/>
        <w:numPr>
          <w:ilvl w:val="0"/>
          <w:numId w:val="1021"/>
        </w:numPr>
      </w:pPr>
      <w:r>
        <w:rPr>
          <w:rFonts w:hint="eastAsia"/>
        </w:rPr>
        <w:t xml:space="preserve">担保物件:[物件名・所在地]</w:t>
      </w:r>
    </w:p>
    <w:p>
      <w:pPr>
        <w:pStyle w:val="Compact"/>
        <w:numPr>
          <w:ilvl w:val="0"/>
          <w:numId w:val="1021"/>
        </w:numPr>
      </w:pPr>
      <w:r>
        <w:rPr>
          <w:rFonts w:hint="eastAsia"/>
        </w:rPr>
        <w:t xml:space="preserve">担保権者:[担保権者名]</w:t>
      </w:r>
    </w:p>
    <w:p>
      <w:pPr>
        <w:pStyle w:val="Compact"/>
        <w:numPr>
          <w:ilvl w:val="0"/>
          <w:numId w:val="1021"/>
        </w:numPr>
      </w:pPr>
      <w:r>
        <w:rPr>
          <w:rFonts w:hint="eastAsia"/>
        </w:rPr>
        <w:t xml:space="preserve">担保額:金[○○,○○○,○○○]円</w:t>
      </w:r>
    </w:p>
    <w:p>
      <w:pPr>
        <w:pStyle w:val="Compact"/>
        <w:numPr>
          <w:ilvl w:val="0"/>
          <w:numId w:val="1021"/>
        </w:numPr>
      </w:pPr>
      <w:r>
        <w:rPr>
          <w:rFonts w:hint="eastAsia"/>
        </w:rPr>
        <w:t xml:space="preserve">他に保証人:[氏名・関係]</w:t>
      </w:r>
    </w:p>
    <w:p/>
    <w:p>
      <w:pPr>
        <w:pStyle w:val="Heading4"/>
      </w:pPr>
      <w:r>
        <w:t xml:space="preserve">4. </w:t>
      </w:r>
      <w:r>
        <w:rPr>
          <w:rFonts w:hint="eastAsia"/>
        </w:rPr>
        <w:t xml:space="preserve">その他</w:t>
      </w:r>
    </w:p>
    <w:p>
      <w:pPr>
        <w:pStyle w:val="FirstParagraph"/>
      </w:pPr>
      <w:r>
        <w:rPr>
          <w:rFonts w:hint="eastAsia"/>
        </w:rPr>
        <w:t xml:space="preserve">[特記事項があれば記載]</w:t>
      </w:r>
    </w:p>
    <w:p>
      <w:pPr>
        <w:pStyle w:val="BodyText"/>
      </w:pPr>
      <w:r>
        <w:rPr>
          <w:rFonts w:hint="eastAsia"/>
        </w:rPr>
        <w:t xml:space="preserve">私(乙)は、上記のとおり情報提供したことを確認します。</w:t>
      </w:r>
    </w:p>
    <w:p>
      <w:pPr>
        <w:pStyle w:val="BodyText"/>
      </w:pPr>
      <w:r>
        <w:rPr>
          <w:rFonts w:hint="eastAsia"/>
        </w:rPr>
        <w:t xml:space="preserve">乙:[主債務者の正式名称]</w:t>
      </w:r>
      <w:r>
        <w:t xml:space="preserve"> </w:t>
      </w:r>
      <w:r>
        <w:rPr>
          <w:rFonts w:hint="eastAsia"/>
        </w:rPr>
        <w:t xml:space="preserve">代表者:[役職・氏名]</w:t>
      </w:r>
      <w:r>
        <w:t xml:space="preserve"> </w:t>
      </w:r>
      <w:r>
        <w:rPr>
          <w:rFonts w:hint="eastAsia"/>
        </w:rPr>
        <w:t xml:space="preserve">印</w:t>
      </w:r>
    </w:p>
    <w:p>
      <w:pPr>
        <w:pStyle w:val="FirstParagraph"/>
      </w:pPr>
      <w:r>
        <w:rPr>
          <w:rFonts w:hint="eastAsia"/>
        </w:rPr>
        <w:t xml:space="preserve">私(丙)は、上記情報の提供を受け、その内容を確認の上で連帯保証契約を締結いたします。</w:t>
      </w:r>
    </w:p>
    <w:p>
      <w:pPr>
        <w:pStyle w:val="BodyText"/>
      </w:pPr>
      <w:r>
        <w:rPr>
          <w:rFonts w:hint="eastAsia"/>
        </w:rPr>
        <w:t xml:space="preserve">丙:[連帯保証人の氏名]</w:t>
      </w:r>
      <w:r>
        <w:t xml:space="preserve"> </w:t>
      </w:r>
      <w:r>
        <w:rPr>
          <w:rFonts w:hint="eastAsia"/>
        </w:rPr>
        <w:t xml:space="preserve">印</w:t>
      </w:r>
    </w:p>
    <w:p/>
    <w:p>
      <w:pPr>
        <w:pStyle w:val="Heading2"/>
      </w:pPr>
      <w:r>
        <w:rPr>
          <w:rFonts w:hint="eastAsia"/>
        </w:rPr>
        <w:t xml:space="preserve">別紙3:保証意思宣明公正証書のガイド</w:t>
      </w:r>
    </w:p>
    <w:p>
      <w:pPr>
        <w:pStyle w:val="FirstParagraph"/>
      </w:pPr>
      <w:r>
        <w:rPr>
          <w:rFonts w:hint="eastAsia"/>
        </w:rPr>
        <w:t xml:space="preserve">事業性保証の公正証書要件(民法第465条の6)への対応ガイド。</w:t>
      </w:r>
    </w:p>
    <w:p/>
    <w:p>
      <w:pPr>
        <w:pStyle w:val="Heading3"/>
      </w:pPr>
      <w:r>
        <w:rPr>
          <w:rFonts w:hint="eastAsia"/>
        </w:rPr>
        <w:t xml:space="preserve">公正証書が必要なケース</w:t>
      </w:r>
    </w:p>
    <w:p>
      <w:pPr>
        <w:pStyle w:val="FirstParagraph"/>
      </w:pPr>
      <w:r>
        <w:rPr>
          <w:rFonts w:hint="eastAsia"/>
        </w:rPr>
        <w:t xml:space="preserve">主たる債務が</w:t>
      </w:r>
      <w:r>
        <w:rPr>
          <w:rFonts w:hint="eastAsia"/>
          <w:b/>
          <w:bCs/>
        </w:rPr>
        <w:t xml:space="preserve">事業のために負担する貸金等債務</w:t>
      </w:r>
      <w:r>
        <w:rPr>
          <w:rFonts w:hint="eastAsia"/>
        </w:rPr>
        <w:t xml:space="preserve">であり、丙が</w:t>
      </w:r>
      <w:r>
        <w:rPr>
          <w:rFonts w:hint="eastAsia"/>
          <w:b/>
          <w:bCs/>
        </w:rPr>
        <w:t xml:space="preserve">個人</w:t>
      </w:r>
      <w:r>
        <w:rPr>
          <w:rFonts w:hint="eastAsia"/>
        </w:rPr>
        <w:t xml:space="preserve">である場合、原則として保証意思宣明公正証書が必要です。</w:t>
      </w:r>
    </w:p>
    <w:p/>
    <w:p>
      <w:pPr>
        <w:pStyle w:val="Heading3"/>
      </w:pPr>
      <w:r>
        <w:rPr>
          <w:rFonts w:hint="eastAsia"/>
        </w:rPr>
        <w:t xml:space="preserve">公正証書が不要なケース(民法第465条の9)</w:t>
      </w:r>
    </w:p>
    <w:p>
      <w:pPr>
        <w:pStyle w:val="FirstParagraph"/>
      </w:pPr>
      <w:r>
        <w:rPr>
          <w:rFonts w:hint="eastAsia"/>
        </w:rPr>
        <w:t xml:space="preserve">以下のいずれかに該当する場合、公正証書は不要です。</w:t>
      </w:r>
    </w:p>
    <w:p>
      <w:pPr>
        <w:pStyle w:val="Compact"/>
        <w:numPr>
          <w:ilvl w:val="0"/>
          <w:numId w:val="1022"/>
        </w:numPr>
      </w:pPr>
      <w:r>
        <w:rPr>
          <w:rFonts w:hint="eastAsia"/>
        </w:rPr>
        <w:t xml:space="preserve">主債務者が法人で、その理事・取締役・執行役・これらに準ずる者</w:t>
      </w:r>
    </w:p>
    <w:p>
      <w:pPr>
        <w:pStyle w:val="Compact"/>
        <w:numPr>
          <w:ilvl w:val="0"/>
          <w:numId w:val="1022"/>
        </w:numPr>
      </w:pPr>
      <w:r>
        <w:rPr>
          <w:rFonts w:hint="eastAsia"/>
        </w:rPr>
        <w:t xml:space="preserve">主債務者が法人で、その総議決権の過半数を有する者(オーナー兼経営者)</w:t>
      </w:r>
    </w:p>
    <w:p>
      <w:pPr>
        <w:pStyle w:val="Compact"/>
        <w:numPr>
          <w:ilvl w:val="0"/>
          <w:numId w:val="1022"/>
        </w:numPr>
      </w:pPr>
      <w:r>
        <w:rPr>
          <w:rFonts w:hint="eastAsia"/>
        </w:rPr>
        <w:t xml:space="preserve">主債務者が個人で、その共同事業者</w:t>
      </w:r>
    </w:p>
    <w:p>
      <w:pPr>
        <w:pStyle w:val="Compact"/>
        <w:numPr>
          <w:ilvl w:val="0"/>
          <w:numId w:val="1022"/>
        </w:numPr>
      </w:pPr>
      <w:r>
        <w:rPr>
          <w:rFonts w:hint="eastAsia"/>
        </w:rPr>
        <w:t xml:space="preserve">主債務者が個人で、その配偶者で共同で事業を行う者</w:t>
      </w:r>
    </w:p>
    <w:p/>
    <w:p>
      <w:pPr>
        <w:pStyle w:val="Heading3"/>
      </w:pPr>
      <w:r>
        <w:rPr>
          <w:rFonts w:hint="eastAsia"/>
        </w:rPr>
        <w:t xml:space="preserve">公正証書作成の手続き</w:t>
      </w:r>
    </w:p>
    <w:p>
      <w:pPr>
        <w:pStyle w:val="Compact"/>
        <w:numPr>
          <w:ilvl w:val="0"/>
          <w:numId w:val="1023"/>
        </w:numPr>
      </w:pPr>
      <w:r>
        <w:rPr>
          <w:rFonts w:hint="eastAsia"/>
          <w:b/>
          <w:bCs/>
        </w:rPr>
        <w:t xml:space="preserve">公証役場に予約</w:t>
      </w:r>
      <w:r>
        <w:rPr>
          <w:rFonts w:hint="eastAsia"/>
        </w:rPr>
        <w:t xml:space="preserve">(電話・ウェブ予約)</w:t>
      </w:r>
    </w:p>
    <w:p>
      <w:pPr>
        <w:pStyle w:val="Compact"/>
        <w:numPr>
          <w:ilvl w:val="0"/>
          <w:numId w:val="1023"/>
        </w:numPr>
      </w:pPr>
      <w:r>
        <w:rPr>
          <w:rFonts w:hint="eastAsia"/>
          <w:b/>
          <w:bCs/>
        </w:rPr>
        <w:t xml:space="preserve">必要書類の準備</w:t>
      </w:r>
      <w:r>
        <w:t xml:space="preserve">:</w:t>
      </w:r>
    </w:p>
    <w:p>
      <w:pPr>
        <w:pStyle w:val="Compact"/>
        <w:numPr>
          <w:ilvl w:val="1"/>
          <w:numId w:val="1024"/>
        </w:numPr>
      </w:pPr>
      <w:r>
        <w:rPr>
          <w:rFonts w:hint="eastAsia"/>
        </w:rPr>
        <w:t xml:space="preserve">連帯保証人本人の本人確認資料(運転免許証等)</w:t>
      </w:r>
    </w:p>
    <w:p>
      <w:pPr>
        <w:pStyle w:val="Compact"/>
        <w:numPr>
          <w:ilvl w:val="1"/>
          <w:numId w:val="1024"/>
        </w:numPr>
      </w:pPr>
      <w:r>
        <w:rPr>
          <w:rFonts w:hint="eastAsia"/>
        </w:rPr>
        <w:t xml:space="preserve">印鑑証明書</w:t>
      </w:r>
    </w:p>
    <w:p>
      <w:pPr>
        <w:pStyle w:val="Compact"/>
        <w:numPr>
          <w:ilvl w:val="1"/>
          <w:numId w:val="1024"/>
        </w:numPr>
      </w:pPr>
      <w:r>
        <w:rPr>
          <w:rFonts w:hint="eastAsia"/>
        </w:rPr>
        <w:t xml:space="preserve">主たる契約書のドラフト</w:t>
      </w:r>
    </w:p>
    <w:p>
      <w:pPr>
        <w:pStyle w:val="Compact"/>
        <w:numPr>
          <w:ilvl w:val="1"/>
          <w:numId w:val="1024"/>
        </w:numPr>
      </w:pPr>
      <w:r>
        <w:rPr>
          <w:rFonts w:hint="eastAsia"/>
        </w:rPr>
        <w:t xml:space="preserve">主債務者の事業概要を示す資料</w:t>
      </w:r>
    </w:p>
    <w:p>
      <w:pPr>
        <w:pStyle w:val="Compact"/>
        <w:numPr>
          <w:ilvl w:val="0"/>
          <w:numId w:val="1023"/>
        </w:numPr>
      </w:pPr>
      <w:r>
        <w:rPr>
          <w:rFonts w:hint="eastAsia"/>
          <w:b/>
          <w:bCs/>
        </w:rPr>
        <w:t xml:space="preserve">連帯保証人本人が公証役場に出頭</w:t>
      </w:r>
      <w:r>
        <w:rPr>
          <w:rFonts w:hint="eastAsia"/>
        </w:rPr>
        <w:t xml:space="preserve">(代理人による作成は不可)</w:t>
      </w:r>
    </w:p>
    <w:p>
      <w:pPr>
        <w:pStyle w:val="Compact"/>
        <w:numPr>
          <w:ilvl w:val="0"/>
          <w:numId w:val="1023"/>
        </w:numPr>
      </w:pPr>
      <w:r>
        <w:rPr>
          <w:rFonts w:hint="eastAsia"/>
          <w:b/>
          <w:bCs/>
        </w:rPr>
        <w:t xml:space="preserve">公証人による直接面談</w:t>
      </w:r>
      <w:r>
        <w:rPr>
          <w:rFonts w:hint="eastAsia"/>
        </w:rPr>
        <w:t xml:space="preserve">:保証意思の確認、契約内容の説明</w:t>
      </w:r>
    </w:p>
    <w:p>
      <w:pPr>
        <w:pStyle w:val="Compact"/>
        <w:numPr>
          <w:ilvl w:val="0"/>
          <w:numId w:val="1023"/>
        </w:numPr>
      </w:pPr>
      <w:r>
        <w:rPr>
          <w:rFonts w:hint="eastAsia"/>
          <w:b/>
          <w:bCs/>
        </w:rPr>
        <w:t xml:space="preserve">保証意思宣明公正証書の作成</w:t>
      </w:r>
      <w:r>
        <w:rPr>
          <w:rFonts w:hint="eastAsia"/>
        </w:rPr>
        <w:t xml:space="preserve">(費用:約11,000円)</w:t>
      </w:r>
    </w:p>
    <w:p>
      <w:pPr>
        <w:pStyle w:val="Compact"/>
        <w:numPr>
          <w:ilvl w:val="0"/>
          <w:numId w:val="1023"/>
        </w:numPr>
      </w:pPr>
      <w:r>
        <w:rPr>
          <w:rFonts w:hint="eastAsia"/>
          <w:b/>
          <w:bCs/>
        </w:rPr>
        <w:t xml:space="preserve">保証契約の締結</w:t>
      </w:r>
      <w:r>
        <w:rPr>
          <w:rFonts w:hint="eastAsia"/>
        </w:rPr>
        <w:t xml:space="preserve">(公正証書作成から1か月以内)</w:t>
      </w:r>
    </w:p>
    <w:p/>
    <w:p>
      <w:pPr>
        <w:pStyle w:val="Heading3"/>
      </w:pPr>
      <w:r>
        <w:rPr>
          <w:rFonts w:hint="eastAsia"/>
        </w:rPr>
        <w:t xml:space="preserve">公正証書を経ずに保証契約を結んでしまった場合</w:t>
      </w:r>
    </w:p>
    <w:p>
      <w:pPr>
        <w:pStyle w:val="FirstParagraph"/>
      </w:pPr>
      <w:r>
        <w:rPr>
          <w:rFonts w:hint="eastAsia"/>
        </w:rPr>
        <w:t xml:space="preserve">公正証書要件を満たさない事業性保証契約は、</w:t>
      </w:r>
      <w:r>
        <w:rPr>
          <w:rFonts w:hint="eastAsia"/>
          <w:b/>
          <w:bCs/>
        </w:rPr>
        <w:t xml:space="preserve">無効</w:t>
      </w:r>
      <w:r>
        <w:rPr>
          <w:rFonts w:hint="eastAsia"/>
        </w:rPr>
        <w:t xml:space="preserve">となります(民法第465条の6第1項)。後から公正証書を作成しても遡及効はなく、改めて契約締結が必要です。</w:t>
      </w:r>
    </w:p>
    <w:p/>
    <w:p>
      <w:pPr>
        <w:pStyle w:val="Heading2"/>
      </w:pPr>
      <w:r>
        <w:rPr>
          <w:rFonts w:hint="eastAsia"/>
        </w:rPr>
        <w:t xml:space="preserve">印紙税について</w:t>
      </w:r>
    </w:p>
    <w:p>
      <w:pPr>
        <w:pStyle w:val="FirstParagraph"/>
      </w:pPr>
      <w:r>
        <w:rPr>
          <w:rFonts w:hint="eastAsia"/>
        </w:rPr>
        <w:t xml:space="preserve">本書(連帯保証契約書)の印紙税は、以下のとおりです。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内容</w:t>
            </w:r>
          </w:p>
        </w:tc>
        <w:tc>
          <w:tcPr/>
          <w:p>
            <w:pPr>
              <w:pStyle w:val="Compact"/>
            </w:pPr>
            <w:r>
              <w:rPr>
                <w:rFonts w:hint="eastAsia"/>
              </w:rPr>
              <w:t xml:space="preserve">印紙税の取扱い</w:t>
            </w:r>
          </w:p>
        </w:tc>
      </w:tr>
      <w:tr>
        <w:tc>
          <w:tcPr/>
          <w:p>
            <w:pPr>
              <w:pStyle w:val="Compact"/>
            </w:pPr>
            <w:r>
              <w:rPr>
                <w:rFonts w:hint="eastAsia"/>
              </w:rPr>
              <w:t xml:space="preserve">連帯保証契約書本体のみ(独立した書面として作成)</w:t>
            </w:r>
          </w:p>
        </w:tc>
        <w:tc>
          <w:tcPr/>
          <w:p>
            <w:pPr>
              <w:pStyle w:val="Compact"/>
            </w:pPr>
            <w:r>
              <w:rPr>
                <w:rFonts w:hint="eastAsia"/>
                <w:b/>
                <w:bCs/>
              </w:rPr>
              <w:t xml:space="preserve">原則非課税</w:t>
            </w:r>
            <w:r>
              <w:rPr>
                <w:rFonts w:hint="eastAsia"/>
              </w:rPr>
              <w:t xml:space="preserve">(印紙税法上の明確な課税文書類型に該当しないため)</w:t>
            </w:r>
          </w:p>
        </w:tc>
      </w:tr>
      <w:tr>
        <w:tc>
          <w:tcPr/>
          <w:p>
            <w:pPr>
              <w:pStyle w:val="Compact"/>
            </w:pPr>
            <w:r>
              <w:rPr>
                <w:rFonts w:hint="eastAsia"/>
              </w:rPr>
              <w:t xml:space="preserve">主たる契約書と一体で作成(主たる契約書に保証条項を含む場合)</w:t>
            </w:r>
          </w:p>
        </w:tc>
        <w:tc>
          <w:tcPr/>
          <w:p>
            <w:pPr>
              <w:pStyle w:val="Compact"/>
            </w:pPr>
            <w:r>
              <w:rPr>
                <w:rFonts w:hint="eastAsia"/>
              </w:rPr>
              <w:t xml:space="preserve">主たる契約書の印紙税の取扱いに従う(金銭消費貸借契約書は第1号文書、賃貸借契約書は第1号又は非課税、取引基本契約書は第7号文書等)</w:t>
            </w:r>
          </w:p>
        </w:tc>
      </w:tr>
    </w:tbl>
    <w:p/>
    <w:p>
      <w:pPr>
        <w:pStyle w:val="Heading3"/>
      </w:pPr>
      <w:r>
        <w:rPr>
          <w:rFonts w:hint="eastAsia"/>
        </w:rPr>
        <w:t xml:space="preserve">電子契約なら印紙税ゼロ</w:t>
      </w:r>
    </w:p>
    <w:p>
      <w:pPr>
        <w:pStyle w:val="FirstParagraph"/>
      </w:pPr>
      <w:r>
        <w:rPr>
          <w:rFonts w:hint="eastAsia"/>
        </w:rPr>
        <w:t xml:space="preserve">本書を</w:t>
      </w:r>
      <w:r>
        <w:rPr>
          <w:rFonts w:hint="eastAsia"/>
          <w:b/>
          <w:bCs/>
        </w:rPr>
        <w:t xml:space="preserve">電子契約(電磁的記録)で締結する場合、印紙税は一切かかりません</w:t>
      </w:r>
      <w:r>
        <w:rPr>
          <w:rFonts w:hint="eastAsia"/>
        </w:rPr>
        <w:t xml:space="preserve">。民法第446条第3項により電磁的記録による保証契約も書面要件を満たすため、紙の契約書と同等の法的効力があります。</w:t>
      </w:r>
    </w:p>
    <w:p>
      <w:pPr>
        <w:pStyle w:val="BodyText"/>
      </w:pPr>
      <w:r>
        <w:rPr>
          <w:rFonts w:hint="eastAsia"/>
        </w:rPr>
        <w:t xml:space="preserve">電子契約サービスを使えば、遠方の連帯保証人とも即時締結でき、満了管理・情報提供義務の履行も効率化できます。</w:t>
      </w:r>
    </w:p>
    <w:p/>
    <w:p>
      <w:pPr>
        <w:pStyle w:val="Heading2"/>
      </w:pPr>
      <w:r>
        <w:rPr>
          <w:rFonts w:hint="eastAsia"/>
        </w:rPr>
        <w:t xml:space="preserve">「連帯保証契約書」と関連書類のセット運用</w:t>
      </w:r>
    </w:p>
    <w:p>
      <w:pPr>
        <w:pStyle w:val="FirstParagraph"/>
      </w:pPr>
      <w:r>
        <w:rPr>
          <w:rFonts w:hint="eastAsia"/>
        </w:rPr>
        <w:t xml:space="preserve">連帯保証契約書は、以下の関連書類と一体的に運用することを推奨します。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書類名</w:t>
            </w:r>
          </w:p>
        </w:tc>
        <w:tc>
          <w:tcPr/>
          <w:p>
            <w:pPr>
              <w:pStyle w:val="Compact"/>
            </w:pPr>
            <w:r>
              <w:rPr>
                <w:rFonts w:hint="eastAsia"/>
              </w:rPr>
              <w:t xml:space="preserve">役割</w:t>
            </w:r>
          </w:p>
        </w:tc>
      </w:tr>
      <w:tr>
        <w:tc>
          <w:tcPr/>
          <w:p>
            <w:pPr>
              <w:pStyle w:val="Compact"/>
            </w:pPr>
            <w:r>
              <w:rPr>
                <w:rFonts w:hint="eastAsia"/>
                <w:b/>
                <w:bCs/>
              </w:rPr>
              <w:t xml:space="preserve">連帯保証契約書(本テンプレート)</w:t>
            </w:r>
          </w:p>
        </w:tc>
        <w:tc>
          <w:tcPr/>
          <w:p>
            <w:pPr>
              <w:pStyle w:val="Compact"/>
            </w:pPr>
            <w:r>
              <w:rPr>
                <w:rFonts w:hint="eastAsia"/>
              </w:rPr>
              <w:t xml:space="preserve">連帯保証の合意</w:t>
            </w:r>
          </w:p>
        </w:tc>
      </w:tr>
      <w:tr>
        <w:tc>
          <w:tcPr/>
          <w:p>
            <w:pPr>
              <w:pStyle w:val="Compact"/>
            </w:pPr>
            <w:r>
              <w:rPr>
                <w:rFonts w:hint="eastAsia"/>
              </w:rPr>
              <w:t xml:space="preserve">主たる契約書</w:t>
            </w:r>
          </w:p>
        </w:tc>
        <w:tc>
          <w:tcPr/>
          <w:p>
            <w:pPr>
              <w:pStyle w:val="Compact"/>
            </w:pPr>
            <w:r>
              <w:rPr>
                <w:rFonts w:hint="eastAsia"/>
              </w:rPr>
              <w:t xml:space="preserve">賃貸借契約書・金銭消費貸借契約書・取引基本契約書等</w:t>
            </w:r>
          </w:p>
        </w:tc>
      </w:tr>
      <w:tr>
        <w:tc>
          <w:tcPr/>
          <w:p>
            <w:pPr>
              <w:pStyle w:val="Compact"/>
            </w:pPr>
            <w:r>
              <w:rPr>
                <w:rFonts w:hint="eastAsia"/>
              </w:rPr>
              <w:t xml:space="preserve">主債務者の情報提供書面(別紙2)</w:t>
            </w:r>
          </w:p>
        </w:tc>
        <w:tc>
          <w:tcPr/>
          <w:p>
            <w:pPr>
              <w:pStyle w:val="Compact"/>
            </w:pPr>
            <w:r>
              <w:rPr>
                <w:rFonts w:hint="eastAsia"/>
              </w:rPr>
              <w:t xml:space="preserve">民法第465条の10対応</w:t>
            </w:r>
          </w:p>
        </w:tc>
      </w:tr>
      <w:tr>
        <w:tc>
          <w:tcPr/>
          <w:p>
            <w:pPr>
              <w:pStyle w:val="Compact"/>
            </w:pPr>
            <w:r>
              <w:rPr>
                <w:rFonts w:hint="eastAsia"/>
              </w:rPr>
              <w:t xml:space="preserve">保証意思宣明公正証書(該当する場合)</w:t>
            </w:r>
          </w:p>
        </w:tc>
        <w:tc>
          <w:tcPr/>
          <w:p>
            <w:pPr>
              <w:pStyle w:val="Compact"/>
            </w:pPr>
            <w:r>
              <w:rPr>
                <w:rFonts w:hint="eastAsia"/>
              </w:rPr>
              <w:t xml:space="preserve">民法第465条の6対応</w:t>
            </w:r>
          </w:p>
        </w:tc>
      </w:tr>
      <w:tr>
        <w:tc>
          <w:tcPr/>
          <w:p>
            <w:pPr>
              <w:pStyle w:val="Compact"/>
            </w:pPr>
            <w:r>
              <w:rPr>
                <w:rFonts w:hint="eastAsia"/>
              </w:rPr>
              <w:t xml:space="preserve">印鑑証明書</w:t>
            </w:r>
          </w:p>
        </w:tc>
        <w:tc>
          <w:tcPr/>
          <w:p>
            <w:pPr>
              <w:pStyle w:val="Compact"/>
            </w:pPr>
            <w:r>
              <w:rPr>
                <w:rFonts w:hint="eastAsia"/>
              </w:rPr>
              <w:t xml:space="preserve">連帯保証人の本人確認</w:t>
            </w:r>
          </w:p>
        </w:tc>
      </w:tr>
      <w:tr>
        <w:tc>
          <w:tcPr/>
          <w:p>
            <w:pPr>
              <w:pStyle w:val="Compact"/>
            </w:pPr>
            <w:r>
              <w:rPr>
                <w:rFonts w:hint="eastAsia"/>
              </w:rPr>
              <w:t xml:space="preserve">個人情報の取得・利用同意書</w:t>
            </w:r>
          </w:p>
        </w:tc>
        <w:tc>
          <w:tcPr/>
          <w:p>
            <w:pPr>
              <w:pStyle w:val="Compact"/>
            </w:pPr>
            <w:r>
              <w:rPr>
                <w:rFonts w:hint="eastAsia"/>
              </w:rPr>
              <w:t xml:space="preserve">個人情報保護法対応</w:t>
            </w:r>
          </w:p>
        </w:tc>
      </w:tr>
    </w:tbl>
    <w:p>
      <w:pPr>
        <w:pStyle w:val="BodyText"/>
      </w:pPr>
      <w:r>
        <w:rPr>
          <w:rFonts w:hint="eastAsia"/>
        </w:rPr>
        <w:t xml:space="preserve">これらをセットで整備することで、連帯保証契約のリスク管理が完成します。</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2">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1"/>
  </w:num>
  <w:num w:numId="1021">
    <w:abstractNumId w:val="991"/>
  </w:num>
  <w:num w:numId="1022">
    <w:abstractNumId w:val="991"/>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1" Type="http://schemas.openxmlformats.org/officeDocument/2006/relationships/hyperlink" Target="&#20197;&#19979;&#12300;&#19993;&#12301;&#12392;&#12356;&#12358;&#12290;" TargetMode="Externa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6" Type="http://schemas.openxmlformats.org/officeDocument/2006/relationships/hyperlink" Target="&#21448;&#12399;&#32153;&#32154;&#30340;&#21462;&#24341;&#12398;&#22580;&#21512;&#12399;&#12381;&#12398;&#26088;" TargetMode="External"/><Relationship Id="rId21" Type="http://schemas.openxmlformats.org/officeDocument/2006/relationships/hyperlink" Target="&#26412;&#22865;&#32004;&#32224;&#32080;&#26085;&#12363;&#12425;&#26368;&#38263;5&#24180;&#20197;&#20869;" TargetMode="External"/><Relationship Id="rId12"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20197;&#19979;&#12300;&#19993;&#12301;&#12392;&#12356;&#12358;&#12290;" TargetMode="Externa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6" Type="http://schemas.openxmlformats.org/officeDocument/2006/relationships/hyperlink" Target="&#21448;&#12399;&#32153;&#32154;&#30340;&#21462;&#24341;&#12398;&#22580;&#21512;&#12399;&#12381;&#12398;&#26088;" TargetMode="External"/><Relationship Id="rId21" Type="http://schemas.openxmlformats.org/officeDocument/2006/relationships/hyperlink" Target="&#26412;&#22865;&#32004;&#32224;&#32080;&#26085;&#12363;&#12425;&#26368;&#38263;5&#24180;&#20197;&#208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2026-06-16T00:52:20Z</dcterms:created>
  <dcterms:modified xsi:type="dcterms:W3CDTF">2026-06-16T00:52:20Z</dcterms:modified>
</cp:coreProperties>
</file>

<file path=docProps/custom.xml><?xml version="1.0" encoding="utf-8"?>
<Properties xmlns="http://schemas.openxmlformats.org/officeDocument/2006/custom-properties" xmlns:vt="http://schemas.openxmlformats.org/officeDocument/2006/docPropsVTypes"/>
</file>