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 w:name="債権譲渡通知書各種書式テンプレート集"/>
    <w:p>
      <w:pPr>
        <w:pStyle w:val="Heading1"/>
      </w:pPr>
      <w:r>
        <w:rPr>
          <w:rFonts w:hint="eastAsia"/>
        </w:rPr>
        <w:t xml:space="preserve">債権譲渡通知書(各種書式テンプレート集)</w:t>
      </w:r>
    </w:p>
    <w:p>
      <w:pPr>
        <w:pStyle w:val="BlockText"/>
      </w:pPr>
      <w:r>
        <w:rPr>
          <w:rFonts w:hint="eastAsia"/>
          <w:b/>
          <w:bCs/>
        </w:rPr>
        <w:t xml:space="preserve">※本テンプレートは弁護士監修ですが、債権の性質・譲渡形態に応じた修正が必要です。重要案件(高額債権・複数債権の一括譲渡・譲渡制限特約付き債権等)では、必ず弁護士・司法書士のレビューを受けてください。</w:t>
      </w:r>
    </w:p>
    <w:p>
      <w:pPr>
        <w:pStyle w:val="BlockText"/>
      </w:pPr>
      <w:r>
        <w:rPr>
          <w:rFonts w:hint="eastAsia"/>
          <w:b/>
          <w:bCs/>
        </w:rPr>
        <w:t xml:space="preserve">【債権譲渡通知書の性質に関する注記】</w:t>
      </w:r>
      <w:r>
        <w:t xml:space="preserve"> </w:t>
      </w:r>
      <w:r>
        <w:rPr>
          <w:rFonts w:hint="eastAsia"/>
        </w:rPr>
        <w:t xml:space="preserve">債権譲渡通知書は、譲渡人(旧債権者)が債務者に対して、債権譲渡の事実を通知する一方的書面です。契約書ではないため「甲乙」の対立構造はとらず、譲渡人が債務者宛に作成します。民法第467条第1項により、譲渡人(旧債権者)からの通知のみが対抗要件具備の効力を有し、譲受人(新債権者)からの通知では対抗力を有しません。第三者対抗要件具備のため、</w:t>
      </w:r>
      <w:r>
        <w:rPr>
          <w:rFonts w:hint="eastAsia"/>
          <w:b/>
          <w:bCs/>
        </w:rPr>
        <w:t xml:space="preserve">内容証明郵便+配達証明</w:t>
      </w:r>
      <w:r>
        <w:rPr>
          <w:rFonts w:hint="eastAsia"/>
        </w:rPr>
        <w:t xml:space="preserve">による送付が標準です。</w:t>
      </w:r>
    </w:p>
    <w:p>
      <w:r>
        <w:pict>
          <v:rect style="width:0;height:1.5pt" o:hralign="center" o:hrstd="t" o:hr="t"/>
        </w:pict>
      </w:r>
    </w:p>
    <w:bookmarkStart w:id="9" w:name="このテンプレの使い方"/>
    <w:p>
      <w:pPr>
        <w:pStyle w:val="Heading2"/>
      </w:pPr>
      <w:r>
        <w:rPr>
          <w:rFonts w:hint="eastAsia"/>
        </w:rPr>
        <w:t xml:space="preserve">このテンプレの使い方</w:t>
      </w:r>
    </w:p>
    <w:p>
      <w:pPr>
        <w:pStyle w:val="FirstParagraph"/>
      </w:pPr>
      <w:r>
        <w:rPr>
          <w:rFonts w:hint="eastAsia"/>
        </w:rPr>
        <w:t xml:space="preserve">本テンプレートは、複数の書式パターンを含む債権譲渡通知書のひな形集です。次の手順でご利用ください。</w:t>
      </w:r>
    </w:p>
    <w:p>
      <w:pPr>
        <w:pStyle w:val="Compact"/>
        <w:numPr>
          <w:ilvl w:val="0"/>
          <w:numId w:val="1001"/>
        </w:numPr>
      </w:pPr>
      <w:r>
        <w:rPr>
          <w:b/>
          <w:bCs/>
        </w:rPr>
        <w:t xml:space="preserve">Wordをダウンロード</w:t>
      </w:r>
    </w:p>
    <w:p>
      <w:pPr>
        <w:pStyle w:val="Compact"/>
        <w:numPr>
          <w:ilvl w:val="0"/>
          <w:numId w:val="1001"/>
        </w:numPr>
      </w:pPr>
      <w:r>
        <w:rPr>
          <w:rFonts w:hint="eastAsia"/>
          <w:b/>
          <w:bCs/>
        </w:rPr>
        <w:t xml:space="preserve">使用するパターンを選択</w:t>
      </w:r>
      <w:r>
        <w:rPr>
          <w:rFonts w:hint="eastAsia"/>
        </w:rPr>
        <w:t xml:space="preserve">(下記「書式パターン早見表」参照)</w:t>
      </w:r>
    </w:p>
    <w:p>
      <w:pPr>
        <w:pStyle w:val="Compact"/>
        <w:numPr>
          <w:ilvl w:val="0"/>
          <w:numId w:val="1001"/>
        </w:numPr>
      </w:pPr>
      <w:r>
        <w:rPr>
          <w:rFonts w:hint="eastAsia"/>
          <w:b/>
          <w:bCs/>
        </w:rPr>
        <w:t xml:space="preserve">譲渡人・譲受人・債務者・債権内容に応じて編集</w:t>
      </w:r>
      <w:r>
        <w:rPr>
          <w:rFonts w:hint="eastAsia"/>
        </w:rPr>
        <w:t xml:space="preserve">(青字部分・[</w:t>
      </w:r>
      <w:r>
        <w:t xml:space="preserve"> </w:t>
      </w:r>
      <w:r>
        <w:rPr>
          <w:rFonts w:hint="eastAsia"/>
        </w:rPr>
        <w:t xml:space="preserve">]内を置換)</w:t>
      </w:r>
    </w:p>
    <w:p>
      <w:pPr>
        <w:pStyle w:val="Compact"/>
        <w:numPr>
          <w:ilvl w:val="0"/>
          <w:numId w:val="1001"/>
        </w:numPr>
      </w:pPr>
      <w:r>
        <w:rPr>
          <w:rFonts w:hint="eastAsia"/>
          <w:b/>
          <w:bCs/>
        </w:rPr>
        <w:t xml:space="preserve">譲渡人(旧債権者)の署名押印</w:t>
      </w:r>
      <w:r>
        <w:rPr>
          <w:rFonts w:hint="eastAsia"/>
        </w:rPr>
        <w:t xml:space="preserve">(法人は代表印・個人は実印推奨)</w:t>
      </w:r>
    </w:p>
    <w:p>
      <w:pPr>
        <w:pStyle w:val="Compact"/>
        <w:numPr>
          <w:ilvl w:val="0"/>
          <w:numId w:val="1001"/>
        </w:numPr>
      </w:pPr>
      <w:r>
        <w:rPr>
          <w:rFonts w:hint="eastAsia"/>
          <w:b/>
          <w:bCs/>
        </w:rPr>
        <w:t xml:space="preserve">内容証明郵便+配達証明で債務者へ送付</w:t>
      </w:r>
      <w:r>
        <w:rPr>
          <w:rFonts w:hint="eastAsia"/>
        </w:rPr>
        <w:t xml:space="preserve">(確定日付ある証書として第三者対抗要件具備)</w:t>
      </w:r>
    </w:p>
    <w:p>
      <w:pPr>
        <w:pStyle w:val="Compact"/>
        <w:numPr>
          <w:ilvl w:val="0"/>
          <w:numId w:val="1001"/>
        </w:numPr>
      </w:pPr>
      <w:r>
        <w:rPr>
          <w:rFonts w:hint="eastAsia"/>
          <w:b/>
          <w:bCs/>
        </w:rPr>
        <w:t xml:space="preserve">配達証明葉書を譲受人と共有</w:t>
      </w:r>
      <w:r>
        <w:rPr>
          <w:rFonts w:hint="eastAsia"/>
        </w:rPr>
        <w:t xml:space="preserve">(対抗要件具備の証拠保全)</w:t>
      </w:r>
    </w:p>
    <w:p>
      <w:r>
        <w:pict>
          <v:rect style="width:0;height:1.5pt" o:hralign="center" o:hrstd="t" o:hr="t"/>
        </w:pict>
      </w:r>
    </w:p>
    <w:bookmarkEnd w:id="9"/>
    <w:bookmarkStart w:id="10" w:name="書式パターン早見表"/>
    <w:p>
      <w:pPr>
        <w:pStyle w:val="Heading2"/>
      </w:pPr>
      <w:r>
        <w:rPr>
          <w:rFonts w:hint="eastAsia"/>
        </w:rPr>
        <w:t xml:space="preserve">書式パターン早見表</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パターン</w:t>
            </w:r>
          </w:p>
        </w:tc>
        <w:tc>
          <w:tcPr/>
          <w:p>
            <w:pPr>
              <w:pStyle w:val="Compact"/>
            </w:pPr>
            <w:r>
              <w:rPr>
                <w:rFonts w:hint="eastAsia"/>
              </w:rPr>
              <w:t xml:space="preserve">該当ケース</w:t>
            </w:r>
          </w:p>
        </w:tc>
        <w:tc>
          <w:tcPr/>
          <w:p>
            <w:pPr>
              <w:pStyle w:val="Compact"/>
            </w:pPr>
            <w:r>
              <w:rPr>
                <w:rFonts w:hint="eastAsia"/>
              </w:rPr>
              <w:t xml:space="preserve">対抗要件</w:t>
            </w:r>
          </w:p>
        </w:tc>
      </w:tr>
      <w:tr>
        <w:tc>
          <w:tcPr/>
          <w:p>
            <w:pPr>
              <w:pStyle w:val="Compact"/>
            </w:pPr>
            <w:r>
              <w:rPr>
                <w:b/>
                <w:bCs/>
              </w:rPr>
              <w:t xml:space="preserve">メイン</w:t>
            </w:r>
          </w:p>
        </w:tc>
        <w:tc>
          <w:tcPr/>
          <w:p>
            <w:pPr>
              <w:pStyle w:val="Compact"/>
            </w:pPr>
            <w:r>
              <w:rPr>
                <w:rFonts w:hint="eastAsia"/>
              </w:rPr>
              <w:t xml:space="preserve">単一債権の譲渡(標準)</w:t>
            </w:r>
          </w:p>
        </w:tc>
        <w:tc>
          <w:tcPr/>
          <w:p>
            <w:pPr>
              <w:pStyle w:val="Compact"/>
            </w:pPr>
            <w:r>
              <w:rPr>
                <w:rFonts w:hint="eastAsia"/>
              </w:rPr>
              <w:t xml:space="preserve">第三者対抗要件(内容証明)</w:t>
            </w:r>
          </w:p>
        </w:tc>
      </w:tr>
      <w:tr>
        <w:tc>
          <w:tcPr/>
          <w:p>
            <w:pPr>
              <w:pStyle w:val="Compact"/>
            </w:pPr>
            <w:r>
              <w:rPr>
                <w:b/>
                <w:bCs/>
              </w:rPr>
              <w:t xml:space="preserve">①</w:t>
            </w:r>
          </w:p>
        </w:tc>
        <w:tc>
          <w:tcPr/>
          <w:p>
            <w:pPr>
              <w:pStyle w:val="Compact"/>
            </w:pPr>
            <w:r>
              <w:rPr>
                <w:rFonts w:hint="eastAsia"/>
              </w:rPr>
              <w:t xml:space="preserve">複数債権の一括譲渡</w:t>
            </w:r>
          </w:p>
        </w:tc>
        <w:tc>
          <w:tcPr/>
          <w:p>
            <w:pPr>
              <w:pStyle w:val="Compact"/>
            </w:pPr>
            <w:r>
              <w:rPr>
                <w:rFonts w:hint="eastAsia"/>
              </w:rPr>
              <w:t xml:space="preserve">第三者対抗要件(内容証明)</w:t>
            </w:r>
          </w:p>
        </w:tc>
      </w:tr>
      <w:tr>
        <w:tc>
          <w:tcPr/>
          <w:p>
            <w:pPr>
              <w:pStyle w:val="Compact"/>
            </w:pPr>
            <w:r>
              <w:rPr>
                <w:b/>
                <w:bCs/>
              </w:rPr>
              <w:t xml:space="preserve">②</w:t>
            </w:r>
          </w:p>
        </w:tc>
        <w:tc>
          <w:tcPr/>
          <w:p>
            <w:pPr>
              <w:pStyle w:val="Compact"/>
            </w:pPr>
            <w:r>
              <w:rPr>
                <w:rFonts w:hint="eastAsia"/>
              </w:rPr>
              <w:t xml:space="preserve">譲渡制限特約付き債権</w:t>
            </w:r>
          </w:p>
        </w:tc>
        <w:tc>
          <w:tcPr/>
          <w:p>
            <w:pPr>
              <w:pStyle w:val="Compact"/>
            </w:pPr>
            <w:r>
              <w:rPr>
                <w:rFonts w:hint="eastAsia"/>
              </w:rPr>
              <w:t xml:space="preserve">第三者対抗要件+譲受人善意立証</w:t>
            </w:r>
          </w:p>
        </w:tc>
      </w:tr>
      <w:tr>
        <w:tc>
          <w:tcPr/>
          <w:p>
            <w:pPr>
              <w:pStyle w:val="Compact"/>
            </w:pPr>
            <w:r>
              <w:rPr>
                <w:b/>
                <w:bCs/>
              </w:rPr>
              <w:t xml:space="preserve">③</w:t>
            </w:r>
          </w:p>
        </w:tc>
        <w:tc>
          <w:tcPr/>
          <w:p>
            <w:pPr>
              <w:pStyle w:val="Compact"/>
            </w:pPr>
            <w:r>
              <w:rPr>
                <w:rFonts w:hint="eastAsia"/>
              </w:rPr>
              <w:t xml:space="preserve">譲渡人・譲受人連名形式</w:t>
            </w:r>
          </w:p>
        </w:tc>
        <w:tc>
          <w:tcPr/>
          <w:p>
            <w:pPr>
              <w:pStyle w:val="Compact"/>
            </w:pPr>
            <w:r>
              <w:rPr>
                <w:rFonts w:hint="eastAsia"/>
              </w:rPr>
              <w:t xml:space="preserve">第三者対抗要件(参考形式)</w:t>
            </w:r>
          </w:p>
        </w:tc>
      </w:tr>
      <w:tr>
        <w:tc>
          <w:tcPr/>
          <w:p>
            <w:pPr>
              <w:pStyle w:val="Compact"/>
            </w:pPr>
            <w:r>
              <w:rPr>
                <w:b/>
                <w:bCs/>
              </w:rPr>
              <w:t xml:space="preserve">④</w:t>
            </w:r>
          </w:p>
        </w:tc>
        <w:tc>
          <w:tcPr/>
          <w:p>
            <w:pPr>
              <w:pStyle w:val="Compact"/>
            </w:pPr>
            <w:r>
              <w:rPr>
                <w:rFonts w:hint="eastAsia"/>
              </w:rPr>
              <w:t xml:space="preserve">債務者の承諾書(別途取得)</w:t>
            </w:r>
          </w:p>
        </w:tc>
        <w:tc>
          <w:tcPr/>
          <w:p>
            <w:pPr>
              <w:pStyle w:val="Compact"/>
            </w:pPr>
            <w:r>
              <w:rPr>
                <w:rFonts w:hint="eastAsia"/>
              </w:rPr>
              <w:t xml:space="preserve">第三者対抗要件(債務者承諾)</w:t>
            </w:r>
          </w:p>
        </w:tc>
      </w:tr>
    </w:tbl>
    <w:p>
      <w:r>
        <w:pict>
          <v:rect style="width:0;height:1.5pt" o:hralign="center" o:hrstd="t" o:hr="t"/>
        </w:pict>
      </w:r>
    </w:p>
    <w:p>
      <w:r>
        <w:pict>
          <v:rect style="width:0;height:1.5pt" o:hralign="center" o:hrstd="t" o:hr="t"/>
        </w:pict>
      </w:r>
    </w:p>
    <w:bookmarkEnd w:id="10"/>
    <w:bookmarkEnd w:id="11"/>
    <w:bookmarkStart w:id="15" w:name="メインテンプレ債権譲渡通知書標準版単一債権"/>
    <w:p>
      <w:pPr>
        <w:pStyle w:val="Heading1"/>
      </w:pPr>
      <w:r>
        <w:rPr>
          <w:rFonts w:hint="eastAsia"/>
        </w:rPr>
        <w:t xml:space="preserve">【メインテンプレ】債権譲渡通知書(標準版・単一債権)</w:t>
      </w:r>
    </w:p>
    <w:p>
      <w:r>
        <w:pict>
          <v:rect style="width:0;height:1.5pt" o:hralign="center" o:hrstd="t" o:hr="t"/>
        </w:pict>
      </w:r>
    </w:p>
    <w:p>
      <w:pPr>
        <w:pStyle w:val="SourceCode"/>
      </w:pPr>
      <w:r>
        <w:rPr>
          <w:rStyle w:val="VerbatimChar"/>
        </w:rPr>
        <w:t xml:space="preserve">                                              </w:t>
      </w:r>
      <w:r>
        <w:rPr>
          <w:rStyle w:val="VerbatimChar"/>
          <w:rFonts w:hint="eastAsia"/>
        </w:rPr>
        <w:t xml:space="preserve">令和[YYYY]年[MM]月[DD]日</w:t>
      </w:r>
    </w:p>
    <w:p>
      <w:pPr>
        <w:pStyle w:val="FirstParagraph"/>
      </w:pPr>
      <w:r>
        <w:rPr>
          <w:rFonts w:hint="eastAsia"/>
        </w:rPr>
        <w:t xml:space="preserve">[債務者の住所(郵便番号含む)]</w:t>
      </w:r>
      <w:r>
        <w:t xml:space="preserve"> </w:t>
      </w:r>
      <w:r>
        <w:rPr>
          <w:rFonts w:hint="eastAsia"/>
        </w:rPr>
        <w:t xml:space="preserve">[債務者の正式名称(例:○○株式会社)]</w:t>
      </w:r>
      <w:r>
        <w:t xml:space="preserve"> </w:t>
      </w:r>
      <w:r>
        <w:rPr>
          <w:rFonts w:hint="eastAsia"/>
        </w:rPr>
        <w:t xml:space="preserve">御中</w:t>
      </w:r>
      <w:r>
        <w:t xml:space="preserve"> </w:t>
      </w:r>
      <w:r>
        <w:rPr>
          <w:rFonts w:hint="eastAsia"/>
        </w:rPr>
        <w:t xml:space="preserve">代表取締役</w:t>
      </w:r>
      <w:r>
        <w:t xml:space="preserve"> </w:t>
      </w:r>
      <w:r>
        <w:rPr>
          <w:rFonts w:hint="eastAsia"/>
        </w:rPr>
        <w:t xml:space="preserve">[氏名]</w:t>
      </w:r>
      <w:r>
        <w:t xml:space="preserve"> </w:t>
      </w:r>
      <w:r>
        <w:rPr>
          <w:rFonts w:hint="eastAsia"/>
        </w:rPr>
        <w:t xml:space="preserve">殿</w:t>
      </w:r>
      <w:r>
        <w:t xml:space="preserve"> </w:t>
      </w:r>
      <w:r>
        <w:rPr>
          <w:rFonts w:hint="eastAsia"/>
        </w:rPr>
        <w:t xml:space="preserve">([債務者が個人の場合:[氏名]</w:t>
      </w:r>
      <w:r>
        <w:t xml:space="preserve"> </w:t>
      </w:r>
      <w:r>
        <w:rPr>
          <w:rFonts w:hint="eastAsia"/>
        </w:rPr>
        <w:t xml:space="preserve">殿)</w:t>
      </w:r>
    </w:p>
    <w:p>
      <w:pPr>
        <w:pStyle w:val="SourceCode"/>
      </w:pPr>
      <w:r>
        <w:rPr>
          <w:rStyle w:val="VerbatimChar"/>
        </w:rPr>
        <w:t xml:space="preserve">         </w:t>
      </w:r>
      <w:r>
        <w:rPr>
          <w:rStyle w:val="VerbatimChar"/>
          <w:rFonts w:hint="eastAsia"/>
        </w:rPr>
        <w:t xml:space="preserve">譲渡人(旧債権者):</w:t>
      </w:r>
      <w:r>
        <w:br/>
      </w:r>
      <w:r>
        <w:rPr>
          <w:rStyle w:val="VerbatimChar"/>
        </w:rPr>
        <w:t xml:space="preserve">         </w:t>
      </w:r>
      <w:r>
        <w:rPr>
          <w:rStyle w:val="VerbatimChar"/>
          <w:rFonts w:hint="eastAsia"/>
        </w:rPr>
        <w:t xml:space="preserve">[譲渡人の住所(郵便番号含む)]</w:t>
      </w:r>
      <w:r>
        <w:br/>
      </w:r>
      <w:r>
        <w:rPr>
          <w:rStyle w:val="VerbatimChar"/>
        </w:rPr>
        <w:t xml:space="preserve">         </w:t>
      </w:r>
      <w:r>
        <w:rPr>
          <w:rStyle w:val="VerbatimChar"/>
          <w:rFonts w:hint="eastAsia"/>
        </w:rPr>
        <w:t xml:space="preserve">[譲渡人の正式名称]</w:t>
      </w:r>
      <w:r>
        <w:rPr>
          <w:rStyle w:val="VerbatimChar"/>
        </w:rPr>
        <w:t xml:space="preserve">   </w:t>
      </w:r>
      <w:r>
        <w:rPr>
          <w:rStyle w:val="VerbatimChar"/>
          <w:rFonts w:hint="eastAsia"/>
        </w:rPr>
        <w:t xml:space="preserve">印</w:t>
      </w:r>
      <w:r>
        <w:br/>
      </w:r>
      <w:r>
        <w:rPr>
          <w:rStyle w:val="VerbatimChar"/>
        </w:rPr>
        <w:t xml:space="preserve">         </w:t>
      </w:r>
      <w:r>
        <w:rPr>
          <w:rStyle w:val="VerbatimChar"/>
          <w:rFonts w:hint="eastAsia"/>
        </w:rPr>
        <w:t xml:space="preserve">代表取締役</w:t>
      </w:r>
      <w:r>
        <w:rPr>
          <w:rStyle w:val="VerbatimChar"/>
        </w:rPr>
        <w:t xml:space="preserve"> </w:t>
      </w:r>
      <w:r>
        <w:rPr>
          <w:rStyle w:val="VerbatimChar"/>
          <w:rFonts w:hint="eastAsia"/>
        </w:rPr>
        <w:t xml:space="preserve">[氏名]</w:t>
      </w:r>
      <w:r>
        <w:br/>
      </w:r>
      <w:r>
        <w:br/>
      </w:r>
      <w:r>
        <w:br/>
      </w:r>
      <w:r>
        <w:rPr>
          <w:rStyle w:val="VerbatimChar"/>
        </w:rPr>
        <w:t xml:space="preserve">         </w:t>
      </w:r>
      <w:r>
        <w:rPr>
          <w:rStyle w:val="VerbatimChar"/>
          <w:rFonts w:hint="eastAsia"/>
        </w:rPr>
        <w:t xml:space="preserve">譲受人(新債権者):</w:t>
      </w:r>
      <w:r>
        <w:br/>
      </w:r>
      <w:r>
        <w:rPr>
          <w:rStyle w:val="VerbatimChar"/>
        </w:rPr>
        <w:t xml:space="preserve">         </w:t>
      </w:r>
      <w:r>
        <w:rPr>
          <w:rStyle w:val="VerbatimChar"/>
          <w:rFonts w:hint="eastAsia"/>
        </w:rPr>
        <w:t xml:space="preserve">[譲受人の住所(郵便番号含む)]</w:t>
      </w:r>
      <w:r>
        <w:br/>
      </w:r>
      <w:r>
        <w:rPr>
          <w:rStyle w:val="VerbatimChar"/>
        </w:rPr>
        <w:t xml:space="preserve">         </w:t>
      </w:r>
      <w:r>
        <w:rPr>
          <w:rStyle w:val="VerbatimChar"/>
          <w:rFonts w:hint="eastAsia"/>
        </w:rPr>
        <w:t xml:space="preserve">[譲受人の正式名称]</w:t>
      </w:r>
      <w:r>
        <w:br/>
      </w:r>
      <w:r>
        <w:rPr>
          <w:rStyle w:val="VerbatimChar"/>
        </w:rPr>
        <w:t xml:space="preserve">         </w:t>
      </w:r>
      <w:r>
        <w:rPr>
          <w:rStyle w:val="VerbatimChar"/>
          <w:rFonts w:hint="eastAsia"/>
        </w:rPr>
        <w:t xml:space="preserve">代表取締役</w:t>
      </w:r>
      <w:r>
        <w:rPr>
          <w:rStyle w:val="VerbatimChar"/>
        </w:rPr>
        <w:t xml:space="preserve"> </w:t>
      </w:r>
      <w:r>
        <w:rPr>
          <w:rStyle w:val="VerbatimChar"/>
          <w:rFonts w:hint="eastAsia"/>
        </w:rPr>
        <w:t xml:space="preserve">[氏名]</w:t>
      </w:r>
    </w:p>
    <w:bookmarkStart w:id="14" w:name="債-権-譲-渡-通-知-書"/>
    <w:p>
      <w:pPr>
        <w:pStyle w:val="Heading2"/>
      </w:pPr>
      <w:r>
        <w:rPr>
          <w:rFonts w:hint="eastAsia"/>
        </w:rPr>
        <w:t xml:space="preserve">債</w:t>
      </w:r>
      <w:r>
        <w:t xml:space="preserve"> </w:t>
      </w:r>
      <w:r>
        <w:rPr>
          <w:rFonts w:hint="eastAsia"/>
        </w:rPr>
        <w:t xml:space="preserve">権</w:t>
      </w:r>
      <w:r>
        <w:t xml:space="preserve"> </w:t>
      </w:r>
      <w:r>
        <w:rPr>
          <w:rFonts w:hint="eastAsia"/>
        </w:rPr>
        <w:t xml:space="preserve">譲</w:t>
      </w:r>
      <w:r>
        <w:t xml:space="preserve"> </w:t>
      </w:r>
      <w:r>
        <w:rPr>
          <w:rFonts w:hint="eastAsia"/>
        </w:rPr>
        <w:t xml:space="preserve">渡</w:t>
      </w:r>
      <w:r>
        <w:t xml:space="preserve"> </w:t>
      </w:r>
      <w:r>
        <w:rPr>
          <w:rFonts w:hint="eastAsia"/>
        </w:rPr>
        <w:t xml:space="preserve">通</w:t>
      </w:r>
      <w:r>
        <w:t xml:space="preserve"> </w:t>
      </w:r>
      <w:r>
        <w:rPr>
          <w:rFonts w:hint="eastAsia"/>
        </w:rPr>
        <w:t xml:space="preserve">知</w:t>
      </w:r>
      <w:r>
        <w:t xml:space="preserve"> </w:t>
      </w:r>
      <w:r>
        <w:rPr>
          <w:rFonts w:hint="eastAsia"/>
        </w:rPr>
        <w:t xml:space="preserve">書</w:t>
      </w:r>
    </w:p>
    <w:p>
      <w:pPr>
        <w:pStyle w:val="FirstParagraph"/>
      </w:pPr>
      <w:r>
        <w:rPr>
          <w:rFonts w:hint="eastAsia"/>
        </w:rPr>
        <w:t xml:space="preserve">拝啓</w:t>
      </w:r>
      <w:r>
        <w:t xml:space="preserve"> </w:t>
      </w:r>
      <w:r>
        <w:rPr>
          <w:rFonts w:hint="eastAsia"/>
        </w:rPr>
        <w:t xml:space="preserve">時下ますますご清栄のこととお慶び申し上げます。</w:t>
      </w:r>
    </w:p>
    <w:p>
      <w:pPr>
        <w:pStyle w:val="BodyText"/>
      </w:pPr>
      <w:r>
        <w:rPr>
          <w:rFonts w:hint="eastAsia"/>
        </w:rPr>
        <w:t xml:space="preserve">さて、当社(譲渡人)は、貴社(債務者)に対する下記の債権を、令和[YYYY]年[MM]月[DD]日付債権譲渡契約に基づき、上記譲受人に譲渡いたしました。</w:t>
      </w:r>
    </w:p>
    <w:p>
      <w:pPr>
        <w:pStyle w:val="BodyText"/>
      </w:pPr>
      <w:r>
        <w:rPr>
          <w:rFonts w:hint="eastAsia"/>
        </w:rPr>
        <w:t xml:space="preserve">つきましては、本書面をもって、民法第467条に基づき、貴社にその旨を通知いたします。</w:t>
      </w:r>
    </w:p>
    <w:p>
      <w:pPr>
        <w:pStyle w:val="BodyText"/>
      </w:pPr>
      <w:r>
        <w:rPr>
          <w:rFonts w:hint="eastAsia"/>
        </w:rPr>
        <w:t xml:space="preserve">今後の本債権に関するお支払いは、下記譲受人の指定する銀行口座にお願い申し上げます。なお、本通知書到達後は、譲渡人(当社)へのお支払いは無効となりますのでご注意ください。</w:t>
      </w:r>
    </w:p>
    <w:p>
      <w:pPr>
        <w:pStyle w:val="BodyText"/>
      </w:pPr>
      <w:r>
        <w:rPr>
          <w:rFonts w:hint="eastAsia"/>
        </w:rPr>
        <w:t xml:space="preserve">ご不明な点がございましたら、譲受人までお問い合わせください。</w:t>
      </w:r>
    </w:p>
    <w:p>
      <w:pPr>
        <w:pStyle w:val="SourceCode"/>
      </w:pPr>
      <w:r>
        <w:rPr>
          <w:rStyle w:val="VerbatimChar"/>
        </w:rPr>
        <w:t xml:space="preserve">                          </w:t>
      </w:r>
      <w:r>
        <w:rPr>
          <w:rStyle w:val="VerbatimChar"/>
          <w:rFonts w:hint="eastAsia"/>
        </w:rPr>
        <w:t xml:space="preserve">敬具</w:t>
      </w:r>
      <w:r>
        <w:br/>
      </w:r>
      <w:r>
        <w:br/>
      </w:r>
      <w:r>
        <w:br/>
      </w:r>
      <w:r>
        <w:rPr>
          <w:rStyle w:val="VerbatimChar"/>
        </w:rPr>
        <w:t xml:space="preserve">                </w:t>
      </w:r>
      <w:r>
        <w:rPr>
          <w:rStyle w:val="VerbatimChar"/>
          <w:rFonts w:hint="eastAsia"/>
        </w:rPr>
        <w:t xml:space="preserve">記</w:t>
      </w:r>
    </w:p>
    <w:bookmarkStart w:id="12" w:name="譲渡した債権の表示"/>
    <w:p>
      <w:pPr>
        <w:pStyle w:val="Heading3"/>
      </w:pPr>
      <w:r>
        <w:rPr>
          <w:rFonts w:hint="eastAsia"/>
        </w:rPr>
        <w:t xml:space="preserve">【譲渡した債権の表示】</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債権の発生原因</w:t>
            </w:r>
          </w:p>
        </w:tc>
        <w:tc>
          <w:tcPr/>
          <w:p>
            <w:pPr>
              <w:pStyle w:val="Compact"/>
            </w:pPr>
            <w:r>
              <w:rPr>
                <w:rFonts w:hint="eastAsia"/>
              </w:rPr>
              <w:t xml:space="preserve">令和[YYYY]年[MM]月[DD]日付</w:t>
            </w:r>
            <w:r>
              <w:t xml:space="preserve"> </w:t>
            </w:r>
            <w:r>
              <w:rPr>
                <w:rFonts w:hint="eastAsia"/>
              </w:rPr>
              <w:t xml:space="preserve">[売買契約/業務委託契約/賃貸借契約/その他の契約原因]</w:t>
            </w:r>
          </w:p>
        </w:tc>
      </w:tr>
      <w:tr>
        <w:tc>
          <w:tcPr/>
          <w:p>
            <w:pPr>
              <w:pStyle w:val="Compact"/>
            </w:pPr>
            <w:r>
              <w:rPr>
                <w:rFonts w:hint="eastAsia"/>
              </w:rPr>
              <w:t xml:space="preserve">債権の内容</w:t>
            </w:r>
          </w:p>
        </w:tc>
        <w:tc>
          <w:tcPr/>
          <w:p>
            <w:pPr>
              <w:pStyle w:val="Compact"/>
            </w:pPr>
            <w:r>
              <w:rPr>
                <w:rFonts w:hint="eastAsia"/>
              </w:rPr>
              <w:t xml:space="preserve">[商品代金/業務委託料/賃料/その他]</w:t>
            </w:r>
          </w:p>
        </w:tc>
      </w:tr>
      <w:tr>
        <w:tc>
          <w:tcPr/>
          <w:p>
            <w:pPr>
              <w:pStyle w:val="Compact"/>
            </w:pPr>
            <w:r>
              <w:rPr>
                <w:rFonts w:hint="eastAsia"/>
              </w:rPr>
              <w:t xml:space="preserve">債権金額(元本)</w:t>
            </w:r>
          </w:p>
        </w:tc>
        <w:tc>
          <w:tcPr/>
          <w:p>
            <w:pPr>
              <w:pStyle w:val="Compact"/>
            </w:pPr>
            <w:r>
              <w:rPr>
                <w:rFonts w:hint="eastAsia"/>
              </w:rPr>
              <w:t xml:space="preserve">金[○○○,○○○]円</w:t>
            </w:r>
          </w:p>
        </w:tc>
      </w:tr>
      <w:tr>
        <w:tc>
          <w:tcPr/>
          <w:p>
            <w:pPr>
              <w:pStyle w:val="Compact"/>
            </w:pPr>
            <w:r>
              <w:rPr>
                <w:rFonts w:hint="eastAsia"/>
              </w:rPr>
              <w:t xml:space="preserve">利息</w:t>
            </w:r>
          </w:p>
        </w:tc>
        <w:tc>
          <w:tcPr/>
          <w:p>
            <w:pPr>
              <w:pStyle w:val="Compact"/>
            </w:pPr>
            <w:r>
              <w:rPr>
                <w:rFonts w:hint="eastAsia"/>
              </w:rPr>
              <w:t xml:space="preserve">年[○]%(該当する場合)</w:t>
            </w:r>
          </w:p>
        </w:tc>
      </w:tr>
      <w:tr>
        <w:tc>
          <w:tcPr/>
          <w:p>
            <w:pPr>
              <w:pStyle w:val="Compact"/>
            </w:pPr>
            <w:r>
              <w:rPr>
                <w:rFonts w:hint="eastAsia"/>
              </w:rPr>
              <w:t xml:space="preserve">弁済期</w:t>
            </w:r>
          </w:p>
        </w:tc>
        <w:tc>
          <w:tcPr/>
          <w:p>
            <w:pPr>
              <w:pStyle w:val="Compact"/>
            </w:pPr>
            <w:r>
              <w:rPr>
                <w:rFonts w:hint="eastAsia"/>
              </w:rPr>
              <w:t xml:space="preserve">令和[YYYY]年[MM]月[DD]日</w:t>
            </w:r>
          </w:p>
        </w:tc>
      </w:tr>
      <w:tr>
        <w:tc>
          <w:tcPr/>
          <w:p>
            <w:pPr>
              <w:pStyle w:val="Compact"/>
            </w:pPr>
            <w:r>
              <w:rPr>
                <w:rFonts w:hint="eastAsia"/>
              </w:rPr>
              <w:t xml:space="preserve">既支払額</w:t>
            </w:r>
          </w:p>
        </w:tc>
        <w:tc>
          <w:tcPr/>
          <w:p>
            <w:pPr>
              <w:pStyle w:val="Compact"/>
            </w:pPr>
            <w:r>
              <w:rPr>
                <w:rFonts w:hint="eastAsia"/>
              </w:rPr>
              <w:t xml:space="preserve">金[○○○,○○○]円(該当する場合)</w:t>
            </w:r>
          </w:p>
        </w:tc>
      </w:tr>
      <w:tr>
        <w:tc>
          <w:tcPr/>
          <w:p>
            <w:pPr>
              <w:pStyle w:val="Compact"/>
            </w:pPr>
            <w:r>
              <w:rPr>
                <w:rFonts w:hint="eastAsia"/>
                <w:b/>
                <w:bCs/>
              </w:rPr>
              <w:t xml:space="preserve">本通知時点の残債権額</w:t>
            </w:r>
          </w:p>
        </w:tc>
        <w:tc>
          <w:tcPr/>
          <w:p>
            <w:pPr>
              <w:pStyle w:val="Compact"/>
            </w:pPr>
            <w:r>
              <w:rPr>
                <w:rFonts w:hint="eastAsia"/>
                <w:b/>
                <w:bCs/>
              </w:rPr>
              <w:t xml:space="preserve">金[○○○,○○○]円</w:t>
            </w:r>
          </w:p>
        </w:tc>
      </w:tr>
    </w:tbl>
    <w:bookmarkEnd w:id="12"/>
    <w:bookmarkStart w:id="13" w:name="新たな支払先譲受人指定口座"/>
    <w:p>
      <w:pPr>
        <w:pStyle w:val="Heading3"/>
      </w:pPr>
      <w:r>
        <w:rPr>
          <w:rFonts w:hint="eastAsia"/>
        </w:rPr>
        <w:t xml:space="preserve">【新たな支払先(譲受人指定口座)】</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銀行名</w:t>
            </w:r>
          </w:p>
        </w:tc>
        <w:tc>
          <w:tcPr/>
          <w:p>
            <w:pPr>
              <w:pStyle w:val="Compact"/>
            </w:pPr>
            <w:r>
              <w:rPr>
                <w:rFonts w:hint="eastAsia"/>
              </w:rPr>
              <w:t xml:space="preserve">[○○銀行</w:t>
            </w:r>
            <w:r>
              <w:t xml:space="preserve"> </w:t>
            </w:r>
            <w:r>
              <w:rPr>
                <w:rFonts w:hint="eastAsia"/>
              </w:rPr>
              <w:t xml:space="preserve">○○支店]</w:t>
            </w:r>
          </w:p>
        </w:tc>
      </w:tr>
      <w:tr>
        <w:tc>
          <w:tcPr/>
          <w:p>
            <w:pPr>
              <w:pStyle w:val="Compact"/>
            </w:pPr>
            <w:r>
              <w:rPr>
                <w:rFonts w:hint="eastAsia"/>
              </w:rPr>
              <w:t xml:space="preserve">口座種別</w:t>
            </w:r>
          </w:p>
        </w:tc>
        <w:tc>
          <w:tcPr/>
          <w:p>
            <w:pPr>
              <w:pStyle w:val="Compact"/>
            </w:pPr>
            <w:r>
              <w:rPr>
                <w:rFonts w:hint="eastAsia"/>
              </w:rPr>
              <w:t xml:space="preserve">[普通]預金</w:t>
            </w:r>
          </w:p>
        </w:tc>
      </w:tr>
      <w:tr>
        <w:tc>
          <w:tcPr/>
          <w:p>
            <w:pPr>
              <w:pStyle w:val="Compact"/>
            </w:pPr>
            <w:r>
              <w:rPr>
                <w:rFonts w:hint="eastAsia"/>
              </w:rPr>
              <w:t xml:space="preserve">口座番号</w:t>
            </w:r>
          </w:p>
        </w:tc>
        <w:tc>
          <w:tcPr/>
          <w:p>
            <w:pPr>
              <w:pStyle w:val="Compact"/>
            </w:pPr>
            <w:r>
              <w:t xml:space="preserve">[○○○○○○○]</w:t>
            </w:r>
          </w:p>
        </w:tc>
      </w:tr>
      <w:tr>
        <w:tc>
          <w:tcPr/>
          <w:p>
            <w:pPr>
              <w:pStyle w:val="Compact"/>
            </w:pPr>
            <w:r>
              <w:rPr>
                <w:rFonts w:hint="eastAsia"/>
              </w:rPr>
              <w:t xml:space="preserve">口座名義</w:t>
            </w:r>
          </w:p>
        </w:tc>
        <w:tc>
          <w:tcPr/>
          <w:p>
            <w:pPr>
              <w:pStyle w:val="Compact"/>
            </w:pPr>
            <w:r>
              <w:rPr>
                <w:rFonts w:hint="eastAsia"/>
              </w:rPr>
              <w:t xml:space="preserve">[○○○○○○○(譲受人名義)]</w:t>
            </w:r>
          </w:p>
        </w:tc>
      </w:tr>
    </w:tbl>
    <w:p>
      <w:pPr>
        <w:pStyle w:val="SourceCode"/>
      </w:pPr>
      <w:r>
        <w:rPr>
          <w:rStyle w:val="VerbatimChar"/>
        </w:rPr>
        <w:t xml:space="preserve">                                                </w:t>
      </w:r>
      <w:r>
        <w:rPr>
          <w:rStyle w:val="VerbatimChar"/>
          <w:rFonts w:hint="eastAsia"/>
        </w:rPr>
        <w:t xml:space="preserve">以</w:t>
      </w:r>
      <w:r>
        <w:rPr>
          <w:rStyle w:val="VerbatimChar"/>
        </w:rPr>
        <w:t xml:space="preserve"> </w:t>
      </w:r>
      <w:r>
        <w:rPr>
          <w:rStyle w:val="VerbatimChar"/>
          <w:rFonts w:hint="eastAsia"/>
        </w:rPr>
        <w:t xml:space="preserve">上</w:t>
      </w:r>
    </w:p>
    <w:p>
      <w:r>
        <w:pict>
          <v:rect style="width:0;height:1.5pt" o:hralign="center" o:hrstd="t" o:hr="t"/>
        </w:pict>
      </w:r>
    </w:p>
    <w:p>
      <w:r>
        <w:pict>
          <v:rect style="width:0;height:1.5pt" o:hralign="center" o:hrstd="t" o:hr="t"/>
        </w:pict>
      </w:r>
    </w:p>
    <w:bookmarkEnd w:id="13"/>
    <w:bookmarkEnd w:id="14"/>
    <w:bookmarkEnd w:id="15"/>
    <w:bookmarkStart w:id="19" w:name="書式パターン①複数債権の一括譲渡通知書"/>
    <w:p>
      <w:pPr>
        <w:pStyle w:val="Heading1"/>
      </w:pPr>
      <w:r>
        <w:rPr>
          <w:rFonts w:hint="eastAsia"/>
        </w:rPr>
        <w:t xml:space="preserve">【書式パターン①】複数債権の一括譲渡通知書</w:t>
      </w:r>
    </w:p>
    <w:p>
      <w:pPr>
        <w:pStyle w:val="FirstParagraph"/>
      </w:pPr>
      <w:r>
        <w:rPr>
          <w:rFonts w:hint="eastAsia"/>
        </w:rPr>
        <w:t xml:space="preserve">(同一債務者に対する複数の債権を一括譲渡する場合)</w:t>
      </w:r>
    </w:p>
    <w:p>
      <w:r>
        <w:pict>
          <v:rect style="width:0;height:1.5pt" o:hralign="center" o:hrstd="t" o:hr="t"/>
        </w:pict>
      </w:r>
    </w:p>
    <w:p>
      <w:pPr>
        <w:pStyle w:val="SourceCode"/>
      </w:pPr>
      <w:r>
        <w:rPr>
          <w:rStyle w:val="VerbatimChar"/>
        </w:rPr>
        <w:t xml:space="preserve">                                              </w:t>
      </w:r>
      <w:r>
        <w:rPr>
          <w:rStyle w:val="VerbatimChar"/>
          <w:rFonts w:hint="eastAsia"/>
        </w:rPr>
        <w:t xml:space="preserve">令和[YYYY]年[MM]月[DD]日</w:t>
      </w:r>
    </w:p>
    <w:p>
      <w:pPr>
        <w:pStyle w:val="FirstParagraph"/>
      </w:pPr>
      <w:r>
        <w:rPr>
          <w:rFonts w:hint="eastAsia"/>
        </w:rPr>
        <w:t xml:space="preserve">[債務者の住所]</w:t>
      </w:r>
      <w:r>
        <w:t xml:space="preserve"> </w:t>
      </w:r>
      <w:r>
        <w:rPr>
          <w:rFonts w:hint="eastAsia"/>
        </w:rPr>
        <w:t xml:space="preserve">[債務者の正式名称]</w:t>
      </w:r>
      <w:r>
        <w:t xml:space="preserve"> </w:t>
      </w:r>
      <w:r>
        <w:rPr>
          <w:rFonts w:hint="eastAsia"/>
        </w:rPr>
        <w:t xml:space="preserve">御中</w:t>
      </w:r>
    </w:p>
    <w:p>
      <w:pPr>
        <w:pStyle w:val="SourceCode"/>
      </w:pPr>
      <w:r>
        <w:rPr>
          <w:rStyle w:val="VerbatimChar"/>
        </w:rPr>
        <w:t xml:space="preserve">         </w:t>
      </w:r>
      <w:r>
        <w:rPr>
          <w:rStyle w:val="VerbatimChar"/>
          <w:rFonts w:hint="eastAsia"/>
        </w:rPr>
        <w:t xml:space="preserve">譲渡人:[譲渡人の正式名称]</w:t>
      </w:r>
      <w:r>
        <w:rPr>
          <w:rStyle w:val="VerbatimChar"/>
        </w:rPr>
        <w:t xml:space="preserve">   </w:t>
      </w:r>
      <w:r>
        <w:rPr>
          <w:rStyle w:val="VerbatimChar"/>
          <w:rFonts w:hint="eastAsia"/>
        </w:rPr>
        <w:t xml:space="preserve">印</w:t>
      </w:r>
      <w:r>
        <w:br/>
      </w:r>
      <w:r>
        <w:rPr>
          <w:rStyle w:val="VerbatimChar"/>
        </w:rPr>
        <w:t xml:space="preserve">         </w:t>
      </w:r>
      <w:r>
        <w:rPr>
          <w:rStyle w:val="VerbatimChar"/>
          <w:rFonts w:hint="eastAsia"/>
        </w:rPr>
        <w:t xml:space="preserve">譲受人:[譲受人の正式名称]</w:t>
      </w:r>
    </w:p>
    <w:bookmarkStart w:id="18" w:name="債-権-譲-渡-通-知-書-1"/>
    <w:p>
      <w:pPr>
        <w:pStyle w:val="Heading2"/>
      </w:pPr>
      <w:r>
        <w:rPr>
          <w:rFonts w:hint="eastAsia"/>
        </w:rPr>
        <w:t xml:space="preserve">債</w:t>
      </w:r>
      <w:r>
        <w:t xml:space="preserve"> </w:t>
      </w:r>
      <w:r>
        <w:rPr>
          <w:rFonts w:hint="eastAsia"/>
        </w:rPr>
        <w:t xml:space="preserve">権</w:t>
      </w:r>
      <w:r>
        <w:t xml:space="preserve"> </w:t>
      </w:r>
      <w:r>
        <w:rPr>
          <w:rFonts w:hint="eastAsia"/>
        </w:rPr>
        <w:t xml:space="preserve">譲</w:t>
      </w:r>
      <w:r>
        <w:t xml:space="preserve"> </w:t>
      </w:r>
      <w:r>
        <w:rPr>
          <w:rFonts w:hint="eastAsia"/>
        </w:rPr>
        <w:t xml:space="preserve">渡</w:t>
      </w:r>
      <w:r>
        <w:t xml:space="preserve"> </w:t>
      </w:r>
      <w:r>
        <w:rPr>
          <w:rFonts w:hint="eastAsia"/>
        </w:rPr>
        <w:t xml:space="preserve">通</w:t>
      </w:r>
      <w:r>
        <w:t xml:space="preserve"> </w:t>
      </w:r>
      <w:r>
        <w:rPr>
          <w:rFonts w:hint="eastAsia"/>
        </w:rPr>
        <w:t xml:space="preserve">知</w:t>
      </w:r>
      <w:r>
        <w:t xml:space="preserve"> </w:t>
      </w:r>
      <w:r>
        <w:rPr>
          <w:rFonts w:hint="eastAsia"/>
        </w:rPr>
        <w:t xml:space="preserve">書</w:t>
      </w:r>
    </w:p>
    <w:p>
      <w:pPr>
        <w:pStyle w:val="FirstParagraph"/>
      </w:pPr>
      <w:r>
        <w:rPr>
          <w:rFonts w:hint="eastAsia"/>
        </w:rPr>
        <w:t xml:space="preserve">当社(譲渡人)は、貴社(債務者)に対する下記の複数の債権を、令和[YYYY]年[MM]月[DD]日付債権譲渡契約に基づき、一括して上記譲受人に譲渡いたしました。</w:t>
      </w:r>
    </w:p>
    <w:p>
      <w:pPr>
        <w:pStyle w:val="BodyText"/>
      </w:pPr>
      <w:r>
        <w:rPr>
          <w:rFonts w:hint="eastAsia"/>
        </w:rPr>
        <w:t xml:space="preserve">本書面をもって、民法第467条に基づき、貴社にその旨を通知いたします。</w:t>
      </w:r>
    </w:p>
    <w:p>
      <w:pPr>
        <w:pStyle w:val="BodyText"/>
      </w:pPr>
      <w:r>
        <w:rPr>
          <w:rFonts w:hint="eastAsia"/>
        </w:rPr>
        <w:t xml:space="preserve">今後の各債権に関するお支払いは、下記譲受人の指定する銀行口座にお願い申し上げます。</w:t>
      </w:r>
    </w:p>
    <w:p>
      <w:pPr>
        <w:pStyle w:val="SourceCode"/>
      </w:pPr>
      <w:r>
        <w:rPr>
          <w:rStyle w:val="VerbatimChar"/>
        </w:rPr>
        <w:t xml:space="preserve">                </w:t>
      </w:r>
      <w:r>
        <w:rPr>
          <w:rStyle w:val="VerbatimChar"/>
          <w:rFonts w:hint="eastAsia"/>
        </w:rPr>
        <w:t xml:space="preserve">記</w:t>
      </w:r>
    </w:p>
    <w:bookmarkStart w:id="16" w:name="譲渡した債権の一覧"/>
    <w:p>
      <w:pPr>
        <w:pStyle w:val="Heading3"/>
      </w:pPr>
      <w:r>
        <w:rPr>
          <w:rFonts w:hint="eastAsia"/>
        </w:rPr>
        <w:t xml:space="preserve">【譲渡した債権の一覧】</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発生日</w:t>
            </w:r>
          </w:p>
        </w:tc>
        <w:tc>
          <w:tcPr/>
          <w:p>
            <w:pPr>
              <w:pStyle w:val="Compact"/>
            </w:pPr>
            <w:r>
              <w:rPr>
                <w:rFonts w:hint="eastAsia"/>
              </w:rPr>
              <w:t xml:space="preserve">契約・取引内容</w:t>
            </w:r>
          </w:p>
        </w:tc>
        <w:tc>
          <w:tcPr/>
          <w:p>
            <w:pPr>
              <w:pStyle w:val="Compact"/>
            </w:pPr>
            <w:r>
              <w:rPr>
                <w:rFonts w:hint="eastAsia"/>
              </w:rPr>
              <w:t xml:space="preserve">債権金額</w:t>
            </w:r>
          </w:p>
        </w:tc>
        <w:tc>
          <w:tcPr/>
          <w:p>
            <w:pPr>
              <w:pStyle w:val="Compact"/>
            </w:pPr>
            <w:r>
              <w:rPr>
                <w:rFonts w:hint="eastAsia"/>
              </w:rPr>
              <w:t xml:space="preserve">弁済期</w:t>
            </w:r>
          </w:p>
        </w:tc>
      </w:tr>
      <w:tr>
        <w:tc>
          <w:tcPr/>
          <w:p>
            <w:pPr>
              <w:pStyle w:val="Compact"/>
            </w:pPr>
            <w:r>
              <w:t xml:space="preserve">1</w:t>
            </w:r>
          </w:p>
        </w:tc>
        <w:tc>
          <w:tcPr/>
          <w:p>
            <w:pPr>
              <w:pStyle w:val="Compact"/>
            </w:pPr>
            <w:r>
              <w:t xml:space="preserve">YYYY/MM/DD</w:t>
            </w:r>
          </w:p>
        </w:tc>
        <w:tc>
          <w:tcPr/>
          <w:p>
            <w:pPr>
              <w:pStyle w:val="Compact"/>
            </w:pPr>
            <w:r>
              <w:rPr>
                <w:rFonts w:hint="eastAsia"/>
              </w:rPr>
              <w:t xml:space="preserve">[取引内容]</w:t>
            </w:r>
          </w:p>
        </w:tc>
        <w:tc>
          <w:tcPr/>
          <w:p>
            <w:pPr>
              <w:pStyle w:val="Compact"/>
            </w:pPr>
            <w:r>
              <w:rPr>
                <w:rFonts w:hint="eastAsia"/>
              </w:rPr>
              <w:t xml:space="preserve">金[○○○,○○○]円</w:t>
            </w:r>
          </w:p>
        </w:tc>
        <w:tc>
          <w:tcPr/>
          <w:p>
            <w:pPr>
              <w:pStyle w:val="Compact"/>
            </w:pPr>
            <w:r>
              <w:t xml:space="preserve">YYYY/MM/DD</w:t>
            </w:r>
          </w:p>
        </w:tc>
      </w:tr>
      <w:tr>
        <w:tc>
          <w:tcPr/>
          <w:p>
            <w:pPr>
              <w:pStyle w:val="Compact"/>
            </w:pPr>
            <w:r>
              <w:t xml:space="preserve">2</w:t>
            </w:r>
          </w:p>
        </w:tc>
        <w:tc>
          <w:tcPr/>
          <w:p>
            <w:pPr>
              <w:pStyle w:val="Compact"/>
            </w:pPr>
            <w:r>
              <w:t xml:space="preserve">YYYY/MM/DD</w:t>
            </w:r>
          </w:p>
        </w:tc>
        <w:tc>
          <w:tcPr/>
          <w:p>
            <w:pPr>
              <w:pStyle w:val="Compact"/>
            </w:pPr>
            <w:r>
              <w:rPr>
                <w:rFonts w:hint="eastAsia"/>
              </w:rPr>
              <w:t xml:space="preserve">[取引内容]</w:t>
            </w:r>
          </w:p>
        </w:tc>
        <w:tc>
          <w:tcPr/>
          <w:p>
            <w:pPr>
              <w:pStyle w:val="Compact"/>
            </w:pPr>
            <w:r>
              <w:rPr>
                <w:rFonts w:hint="eastAsia"/>
              </w:rPr>
              <w:t xml:space="preserve">金[○○○,○○○]円</w:t>
            </w:r>
          </w:p>
        </w:tc>
        <w:tc>
          <w:tcPr/>
          <w:p>
            <w:pPr>
              <w:pStyle w:val="Compact"/>
            </w:pPr>
            <w:r>
              <w:t xml:space="preserve">YYYY/MM/DD</w:t>
            </w:r>
          </w:p>
        </w:tc>
      </w:tr>
      <w:tr>
        <w:tc>
          <w:tcPr/>
          <w:p>
            <w:pPr>
              <w:pStyle w:val="Compact"/>
            </w:pPr>
            <w:r>
              <w:t xml:space="preserve">3</w:t>
            </w:r>
          </w:p>
        </w:tc>
        <w:tc>
          <w:tcPr/>
          <w:p>
            <w:pPr>
              <w:pStyle w:val="Compact"/>
            </w:pPr>
            <w:r>
              <w:t xml:space="preserve">YYYY/MM/DD</w:t>
            </w:r>
          </w:p>
        </w:tc>
        <w:tc>
          <w:tcPr/>
          <w:p>
            <w:pPr>
              <w:pStyle w:val="Compact"/>
            </w:pPr>
            <w:r>
              <w:rPr>
                <w:rFonts w:hint="eastAsia"/>
              </w:rPr>
              <w:t xml:space="preserve">[取引内容]</w:t>
            </w:r>
          </w:p>
        </w:tc>
        <w:tc>
          <w:tcPr/>
          <w:p>
            <w:pPr>
              <w:pStyle w:val="Compact"/>
            </w:pPr>
            <w:r>
              <w:rPr>
                <w:rFonts w:hint="eastAsia"/>
              </w:rPr>
              <w:t xml:space="preserve">金[○○○,○○○]円</w:t>
            </w:r>
          </w:p>
        </w:tc>
        <w:tc>
          <w:tcPr/>
          <w:p>
            <w:pPr>
              <w:pStyle w:val="Compact"/>
            </w:pPr>
            <w:r>
              <w:t xml:space="preserve">YYYY/MM/DD</w:t>
            </w:r>
          </w:p>
        </w:tc>
      </w:tr>
      <w:tr>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rPr>
                <w:rFonts w:hint="eastAsia"/>
                <w:b/>
                <w:bCs/>
              </w:rPr>
              <w:t xml:space="preserve">合計</w:t>
            </w:r>
          </w:p>
        </w:tc>
        <w:tc>
          <w:tcPr/>
          <w:p>
            <w:pPr>
              <w:pStyle w:val="Compact"/>
            </w:pPr>
          </w:p>
        </w:tc>
        <w:tc>
          <w:tcPr/>
          <w:p>
            <w:pPr>
              <w:pStyle w:val="Compact"/>
            </w:pPr>
          </w:p>
        </w:tc>
        <w:tc>
          <w:tcPr/>
          <w:p>
            <w:pPr>
              <w:pStyle w:val="Compact"/>
            </w:pPr>
            <w:r>
              <w:rPr>
                <w:rFonts w:hint="eastAsia"/>
                <w:b/>
                <w:bCs/>
              </w:rPr>
              <w:t xml:space="preserve">金[○,○○○,○○○]円</w:t>
            </w:r>
          </w:p>
        </w:tc>
        <w:tc>
          <w:tcPr/>
          <w:p>
            <w:pPr>
              <w:pStyle w:val="Compact"/>
            </w:pPr>
          </w:p>
        </w:tc>
      </w:tr>
    </w:tbl>
    <w:bookmarkEnd w:id="16"/>
    <w:bookmarkStart w:id="17" w:name="新たな支払先"/>
    <w:p>
      <w:pPr>
        <w:pStyle w:val="Heading3"/>
      </w:pPr>
      <w:r>
        <w:rPr>
          <w:rFonts w:hint="eastAsia"/>
        </w:rPr>
        <w:t xml:space="preserve">【新たな支払先】</w:t>
      </w:r>
    </w:p>
    <w:p>
      <w:pPr>
        <w:pStyle w:val="FirstParagraph"/>
      </w:pPr>
      <w:r>
        <w:rPr>
          <w:rFonts w:hint="eastAsia"/>
        </w:rPr>
        <w:t xml:space="preserve">[銀行口座情報をメインテンプレと同様に記載]</w:t>
      </w:r>
    </w:p>
    <w:p>
      <w:pPr>
        <w:pStyle w:val="SourceCode"/>
      </w:pPr>
      <w:r>
        <w:rPr>
          <w:rStyle w:val="VerbatimChar"/>
        </w:rPr>
        <w:t xml:space="preserve">                                                </w:t>
      </w:r>
      <w:r>
        <w:rPr>
          <w:rStyle w:val="VerbatimChar"/>
          <w:rFonts w:hint="eastAsia"/>
        </w:rPr>
        <w:t xml:space="preserve">以</w:t>
      </w:r>
      <w:r>
        <w:rPr>
          <w:rStyle w:val="VerbatimChar"/>
        </w:rPr>
        <w:t xml:space="preserve"> </w:t>
      </w:r>
      <w:r>
        <w:rPr>
          <w:rStyle w:val="VerbatimChar"/>
          <w:rFonts w:hint="eastAsia"/>
        </w:rPr>
        <w:t xml:space="preserve">上</w:t>
      </w:r>
    </w:p>
    <w:p>
      <w:r>
        <w:pict>
          <v:rect style="width:0;height:1.5pt" o:hralign="center" o:hrstd="t" o:hr="t"/>
        </w:pict>
      </w:r>
    </w:p>
    <w:p>
      <w:r>
        <w:pict>
          <v:rect style="width:0;height:1.5pt" o:hralign="center" o:hrstd="t" o:hr="t"/>
        </w:pict>
      </w:r>
    </w:p>
    <w:bookmarkEnd w:id="17"/>
    <w:bookmarkEnd w:id="18"/>
    <w:bookmarkEnd w:id="19"/>
    <w:bookmarkStart w:id="23" w:name="書式パターン②譲渡制限特約付き債権の譲渡通知書"/>
    <w:p>
      <w:pPr>
        <w:pStyle w:val="Heading1"/>
      </w:pPr>
      <w:r>
        <w:rPr>
          <w:rFonts w:hint="eastAsia"/>
        </w:rPr>
        <w:t xml:space="preserve">【書式パターン②】譲渡制限特約付き債権の譲渡通知書</w:t>
      </w:r>
    </w:p>
    <w:p>
      <w:pPr>
        <w:pStyle w:val="FirstParagraph"/>
      </w:pPr>
      <w:r>
        <w:rPr>
          <w:rFonts w:hint="eastAsia"/>
        </w:rPr>
        <w:t xml:space="preserve">(2020年民法改正対応・譲渡制限特約付き債権)</w:t>
      </w:r>
    </w:p>
    <w:p>
      <w:r>
        <w:pict>
          <v:rect style="width:0;height:1.5pt" o:hralign="center" o:hrstd="t" o:hr="t"/>
        </w:pict>
      </w:r>
    </w:p>
    <w:p>
      <w:pPr>
        <w:pStyle w:val="SourceCode"/>
      </w:pPr>
      <w:r>
        <w:rPr>
          <w:rStyle w:val="VerbatimChar"/>
        </w:rPr>
        <w:t xml:space="preserve">                                              </w:t>
      </w:r>
      <w:r>
        <w:rPr>
          <w:rStyle w:val="VerbatimChar"/>
          <w:rFonts w:hint="eastAsia"/>
        </w:rPr>
        <w:t xml:space="preserve">令和[YYYY]年[MM]月[DD]日</w:t>
      </w:r>
    </w:p>
    <w:p>
      <w:pPr>
        <w:pStyle w:val="FirstParagraph"/>
      </w:pPr>
      <w:r>
        <w:rPr>
          <w:rFonts w:hint="eastAsia"/>
        </w:rPr>
        <w:t xml:space="preserve">[債務者の住所]</w:t>
      </w:r>
      <w:r>
        <w:t xml:space="preserve"> </w:t>
      </w:r>
      <w:r>
        <w:rPr>
          <w:rFonts w:hint="eastAsia"/>
        </w:rPr>
        <w:t xml:space="preserve">[債務者の正式名称]</w:t>
      </w:r>
      <w:r>
        <w:t xml:space="preserve"> </w:t>
      </w:r>
      <w:r>
        <w:rPr>
          <w:rFonts w:hint="eastAsia"/>
        </w:rPr>
        <w:t xml:space="preserve">御中</w:t>
      </w:r>
    </w:p>
    <w:p>
      <w:pPr>
        <w:pStyle w:val="SourceCode"/>
      </w:pPr>
      <w:r>
        <w:rPr>
          <w:rStyle w:val="VerbatimChar"/>
        </w:rPr>
        <w:t xml:space="preserve">         </w:t>
      </w:r>
      <w:r>
        <w:rPr>
          <w:rStyle w:val="VerbatimChar"/>
          <w:rFonts w:hint="eastAsia"/>
        </w:rPr>
        <w:t xml:space="preserve">譲渡人:[譲渡人の正式名称]</w:t>
      </w:r>
      <w:r>
        <w:rPr>
          <w:rStyle w:val="VerbatimChar"/>
        </w:rPr>
        <w:t xml:space="preserve">   </w:t>
      </w:r>
      <w:r>
        <w:rPr>
          <w:rStyle w:val="VerbatimChar"/>
          <w:rFonts w:hint="eastAsia"/>
        </w:rPr>
        <w:t xml:space="preserve">印</w:t>
      </w:r>
      <w:r>
        <w:br/>
      </w:r>
      <w:r>
        <w:rPr>
          <w:rStyle w:val="VerbatimChar"/>
        </w:rPr>
        <w:t xml:space="preserve">         </w:t>
      </w:r>
      <w:r>
        <w:rPr>
          <w:rStyle w:val="VerbatimChar"/>
          <w:rFonts w:hint="eastAsia"/>
        </w:rPr>
        <w:t xml:space="preserve">譲受人:[譲受人の正式名称]</w:t>
      </w:r>
    </w:p>
    <w:bookmarkStart w:id="22" w:name="債-権-譲-渡-通-知-書-2"/>
    <w:p>
      <w:pPr>
        <w:pStyle w:val="Heading2"/>
      </w:pPr>
      <w:r>
        <w:rPr>
          <w:rFonts w:hint="eastAsia"/>
        </w:rPr>
        <w:t xml:space="preserve">債</w:t>
      </w:r>
      <w:r>
        <w:t xml:space="preserve"> </w:t>
      </w:r>
      <w:r>
        <w:rPr>
          <w:rFonts w:hint="eastAsia"/>
        </w:rPr>
        <w:t xml:space="preserve">権</w:t>
      </w:r>
      <w:r>
        <w:t xml:space="preserve"> </w:t>
      </w:r>
      <w:r>
        <w:rPr>
          <w:rFonts w:hint="eastAsia"/>
        </w:rPr>
        <w:t xml:space="preserve">譲</w:t>
      </w:r>
      <w:r>
        <w:t xml:space="preserve"> </w:t>
      </w:r>
      <w:r>
        <w:rPr>
          <w:rFonts w:hint="eastAsia"/>
        </w:rPr>
        <w:t xml:space="preserve">渡</w:t>
      </w:r>
      <w:r>
        <w:t xml:space="preserve"> </w:t>
      </w:r>
      <w:r>
        <w:rPr>
          <w:rFonts w:hint="eastAsia"/>
        </w:rPr>
        <w:t xml:space="preserve">通</w:t>
      </w:r>
      <w:r>
        <w:t xml:space="preserve"> </w:t>
      </w:r>
      <w:r>
        <w:rPr>
          <w:rFonts w:hint="eastAsia"/>
        </w:rPr>
        <w:t xml:space="preserve">知</w:t>
      </w:r>
      <w:r>
        <w:t xml:space="preserve"> </w:t>
      </w:r>
      <w:r>
        <w:rPr>
          <w:rFonts w:hint="eastAsia"/>
        </w:rPr>
        <w:t xml:space="preserve">書</w:t>
      </w:r>
    </w:p>
    <w:p>
      <w:pPr>
        <w:pStyle w:val="FirstParagraph"/>
      </w:pPr>
      <w:r>
        <w:rPr>
          <w:rFonts w:hint="eastAsia"/>
        </w:rPr>
        <w:t xml:space="preserve">当社(譲渡人)は、貴社(債務者)に対する下記の債権を、令和[YYYY]年[MM]月[DD]日付債権譲渡契約に基づき、上記譲受人に譲渡いたしました。</w:t>
      </w:r>
    </w:p>
    <w:p>
      <w:pPr>
        <w:pStyle w:val="BodyText"/>
      </w:pPr>
      <w:r>
        <w:rPr>
          <w:rFonts w:hint="eastAsia"/>
        </w:rPr>
        <w:t xml:space="preserve">本書面をもって、民法第467条に基づき、貴社にその旨を通知いたします。</w:t>
      </w:r>
    </w:p>
    <w:p>
      <w:pPr>
        <w:pStyle w:val="BodyText"/>
      </w:pPr>
      <w:r>
        <w:rPr>
          <w:rFonts w:hint="eastAsia"/>
        </w:rPr>
        <w:t xml:space="preserve">なお、本債権に譲渡制限特約が付されているかについては、当社の知る限り[特約はない/特約があるが2020年民法改正後の取扱いとして譲渡は有効]ものであり、譲受人は、本債権譲渡について、譲渡制限特約の存在を知らず、また知らないことに重大な過失はないものとして本譲渡を受けたものです(民法第466条第3項参照)。</w:t>
      </w:r>
    </w:p>
    <w:p>
      <w:pPr>
        <w:pStyle w:val="BodyText"/>
      </w:pPr>
      <w:r>
        <w:rPr>
          <w:rFonts w:hint="eastAsia"/>
        </w:rPr>
        <w:t xml:space="preserve">譲渡制限特約に基づく履行拒絶又は供託(民法第466条の2)をご検討される場合は、譲受人までお問い合わせください。</w:t>
      </w:r>
    </w:p>
    <w:p>
      <w:pPr>
        <w:pStyle w:val="BodyText"/>
      </w:pPr>
      <w:r>
        <w:rPr>
          <w:rFonts w:hint="eastAsia"/>
        </w:rPr>
        <w:t xml:space="preserve">今後の本債権に関するお支払いは、下記譲受人の指定する銀行口座にお願い申し上げます。</w:t>
      </w:r>
    </w:p>
    <w:p>
      <w:pPr>
        <w:pStyle w:val="SourceCode"/>
      </w:pPr>
      <w:r>
        <w:rPr>
          <w:rStyle w:val="VerbatimChar"/>
        </w:rPr>
        <w:t xml:space="preserve">                </w:t>
      </w:r>
      <w:r>
        <w:rPr>
          <w:rStyle w:val="VerbatimChar"/>
          <w:rFonts w:hint="eastAsia"/>
        </w:rPr>
        <w:t xml:space="preserve">記</w:t>
      </w:r>
    </w:p>
    <w:bookmarkStart w:id="20" w:name="譲渡した債権の表示-1"/>
    <w:p>
      <w:pPr>
        <w:pStyle w:val="Heading3"/>
      </w:pPr>
      <w:r>
        <w:rPr>
          <w:rFonts w:hint="eastAsia"/>
        </w:rPr>
        <w:t xml:space="preserve">【譲渡した債権の表示】</w:t>
      </w:r>
    </w:p>
    <w:p>
      <w:pPr>
        <w:pStyle w:val="FirstParagraph"/>
      </w:pPr>
      <w:r>
        <w:rPr>
          <w:rFonts w:hint="eastAsia"/>
        </w:rPr>
        <w:t xml:space="preserve">[メインテンプレと同様に記載]</w:t>
      </w:r>
    </w:p>
    <w:bookmarkEnd w:id="20"/>
    <w:bookmarkStart w:id="21" w:name="新たな支払先-1"/>
    <w:p>
      <w:pPr>
        <w:pStyle w:val="Heading3"/>
      </w:pPr>
      <w:r>
        <w:rPr>
          <w:rFonts w:hint="eastAsia"/>
        </w:rPr>
        <w:t xml:space="preserve">【新たな支払先】</w:t>
      </w:r>
    </w:p>
    <w:p>
      <w:pPr>
        <w:pStyle w:val="FirstParagraph"/>
      </w:pPr>
      <w:r>
        <w:rPr>
          <w:rFonts w:hint="eastAsia"/>
        </w:rPr>
        <w:t xml:space="preserve">[メインテンプレと同様に記載]</w:t>
      </w:r>
    </w:p>
    <w:p>
      <w:pPr>
        <w:pStyle w:val="SourceCode"/>
      </w:pPr>
      <w:r>
        <w:rPr>
          <w:rStyle w:val="VerbatimChar"/>
        </w:rPr>
        <w:t xml:space="preserve">                                                </w:t>
      </w:r>
      <w:r>
        <w:rPr>
          <w:rStyle w:val="VerbatimChar"/>
          <w:rFonts w:hint="eastAsia"/>
        </w:rPr>
        <w:t xml:space="preserve">以</w:t>
      </w:r>
      <w:r>
        <w:rPr>
          <w:rStyle w:val="VerbatimChar"/>
        </w:rPr>
        <w:t xml:space="preserve"> </w:t>
      </w:r>
      <w:r>
        <w:rPr>
          <w:rStyle w:val="VerbatimChar"/>
          <w:rFonts w:hint="eastAsia"/>
        </w:rPr>
        <w:t xml:space="preserve">上</w:t>
      </w:r>
    </w:p>
    <w:p>
      <w:r>
        <w:pict>
          <v:rect style="width:0;height:1.5pt" o:hralign="center" o:hrstd="t" o:hr="t"/>
        </w:pict>
      </w:r>
    </w:p>
    <w:p>
      <w:pPr>
        <w:pStyle w:val="BlockText"/>
      </w:pPr>
      <w:r>
        <w:rPr>
          <w:rFonts w:hint="eastAsia"/>
          <w:b/>
          <w:bCs/>
        </w:rPr>
        <w:t xml:space="preserve">【パターン②の留意点】</w:t>
      </w:r>
      <w:r>
        <w:t xml:space="preserve"> </w:t>
      </w:r>
      <w:r>
        <w:t xml:space="preserve">- </w:t>
      </w:r>
      <w:r>
        <w:rPr>
          <w:rFonts w:hint="eastAsia"/>
        </w:rPr>
        <w:t xml:space="preserve">2020年改正民法第466条第2項により、譲渡制限特約に違反する債権譲渡も有効</w:t>
      </w:r>
      <w:r>
        <w:t xml:space="preserve"> </w:t>
      </w:r>
      <w:r>
        <w:t xml:space="preserve">- </w:t>
      </w:r>
      <w:r>
        <w:rPr>
          <w:rFonts w:hint="eastAsia"/>
        </w:rPr>
        <w:t xml:space="preserve">譲受人が悪意・重過失の場合、債務者は履行拒絶可能(同第3項)</w:t>
      </w:r>
      <w:r>
        <w:t xml:space="preserve"> </w:t>
      </w:r>
      <w:r>
        <w:t xml:space="preserve">- </w:t>
      </w:r>
      <w:r>
        <w:rPr>
          <w:rFonts w:hint="eastAsia"/>
        </w:rPr>
        <w:t xml:space="preserve">譲受人の善意・無重過失を主張するための文言を含める</w:t>
      </w:r>
      <w:r>
        <w:t xml:space="preserve"> </w:t>
      </w:r>
      <w:r>
        <w:t xml:space="preserve">- </w:t>
      </w:r>
      <w:r>
        <w:rPr>
          <w:rFonts w:hint="eastAsia"/>
        </w:rPr>
        <w:t xml:space="preserve">重要案件では、債務者の承諾(パターン④参照)取得を推奨</w:t>
      </w:r>
    </w:p>
    <w:p>
      <w:r>
        <w:pict>
          <v:rect style="width:0;height:1.5pt" o:hralign="center" o:hrstd="t" o:hr="t"/>
        </w:pict>
      </w:r>
    </w:p>
    <w:p>
      <w:r>
        <w:pict>
          <v:rect style="width:0;height:1.5pt" o:hralign="center" o:hrstd="t" o:hr="t"/>
        </w:pict>
      </w:r>
    </w:p>
    <w:bookmarkEnd w:id="21"/>
    <w:bookmarkEnd w:id="22"/>
    <w:bookmarkEnd w:id="23"/>
    <w:bookmarkStart w:id="27" w:name="書式パターン③譲渡人譲受人連名形式の通知書"/>
    <w:p>
      <w:pPr>
        <w:pStyle w:val="Heading1"/>
      </w:pPr>
      <w:r>
        <w:rPr>
          <w:rFonts w:hint="eastAsia"/>
        </w:rPr>
        <w:t xml:space="preserve">【書式パターン③】譲渡人・譲受人連名形式の通知書</w:t>
      </w:r>
    </w:p>
    <w:p>
      <w:pPr>
        <w:pStyle w:val="FirstParagraph"/>
      </w:pPr>
      <w:r>
        <w:rPr>
          <w:rFonts w:hint="eastAsia"/>
        </w:rPr>
        <w:t xml:space="preserve">(譲渡の事実を明確化するため、譲渡人・譲受人連名で通知する形式)</w:t>
      </w:r>
    </w:p>
    <w:p>
      <w:r>
        <w:pict>
          <v:rect style="width:0;height:1.5pt" o:hralign="center" o:hrstd="t" o:hr="t"/>
        </w:pict>
      </w:r>
    </w:p>
    <w:p>
      <w:pPr>
        <w:pStyle w:val="SourceCode"/>
      </w:pPr>
      <w:r>
        <w:rPr>
          <w:rStyle w:val="VerbatimChar"/>
        </w:rPr>
        <w:t xml:space="preserve">                                              </w:t>
      </w:r>
      <w:r>
        <w:rPr>
          <w:rStyle w:val="VerbatimChar"/>
          <w:rFonts w:hint="eastAsia"/>
        </w:rPr>
        <w:t xml:space="preserve">令和[YYYY]年[MM]月[DD]日</w:t>
      </w:r>
    </w:p>
    <w:p>
      <w:pPr>
        <w:pStyle w:val="FirstParagraph"/>
      </w:pPr>
      <w:r>
        <w:rPr>
          <w:rFonts w:hint="eastAsia"/>
        </w:rPr>
        <w:t xml:space="preserve">[債務者の住所]</w:t>
      </w:r>
      <w:r>
        <w:t xml:space="preserve"> </w:t>
      </w:r>
      <w:r>
        <w:rPr>
          <w:rFonts w:hint="eastAsia"/>
        </w:rPr>
        <w:t xml:space="preserve">[債務者の正式名称]</w:t>
      </w:r>
      <w:r>
        <w:t xml:space="preserve"> </w:t>
      </w:r>
      <w:r>
        <w:rPr>
          <w:rFonts w:hint="eastAsia"/>
        </w:rPr>
        <w:t xml:space="preserve">御中</w:t>
      </w:r>
    </w:p>
    <w:bookmarkStart w:id="26" w:name="債-権-譲-渡-通-知-書-3"/>
    <w:p>
      <w:pPr>
        <w:pStyle w:val="Heading2"/>
      </w:pPr>
      <w:r>
        <w:rPr>
          <w:rFonts w:hint="eastAsia"/>
        </w:rPr>
        <w:t xml:space="preserve">債</w:t>
      </w:r>
      <w:r>
        <w:t xml:space="preserve"> </w:t>
      </w:r>
      <w:r>
        <w:rPr>
          <w:rFonts w:hint="eastAsia"/>
        </w:rPr>
        <w:t xml:space="preserve">権</w:t>
      </w:r>
      <w:r>
        <w:t xml:space="preserve"> </w:t>
      </w:r>
      <w:r>
        <w:rPr>
          <w:rFonts w:hint="eastAsia"/>
        </w:rPr>
        <w:t xml:space="preserve">譲</w:t>
      </w:r>
      <w:r>
        <w:t xml:space="preserve"> </w:t>
      </w:r>
      <w:r>
        <w:rPr>
          <w:rFonts w:hint="eastAsia"/>
        </w:rPr>
        <w:t xml:space="preserve">渡</w:t>
      </w:r>
      <w:r>
        <w:t xml:space="preserve"> </w:t>
      </w:r>
      <w:r>
        <w:rPr>
          <w:rFonts w:hint="eastAsia"/>
        </w:rPr>
        <w:t xml:space="preserve">通</w:t>
      </w:r>
      <w:r>
        <w:t xml:space="preserve"> </w:t>
      </w:r>
      <w:r>
        <w:rPr>
          <w:rFonts w:hint="eastAsia"/>
        </w:rPr>
        <w:t xml:space="preserve">知</w:t>
      </w:r>
      <w:r>
        <w:t xml:space="preserve"> </w:t>
      </w:r>
      <w:r>
        <w:rPr>
          <w:rFonts w:hint="eastAsia"/>
        </w:rPr>
        <w:t xml:space="preserve">書</w:t>
      </w:r>
    </w:p>
    <w:p>
      <w:pPr>
        <w:pStyle w:val="FirstParagraph"/>
      </w:pPr>
      <w:r>
        <w:rPr>
          <w:rFonts w:hint="eastAsia"/>
        </w:rPr>
        <w:t xml:space="preserve">私たち、譲渡人[譲渡人の正式名称]及び譲受人[譲受人の正式名称]は、貴社(債務者)に対し、下記の債権につき令和[YYYY]年[MM]月[DD]日付債権譲渡契約により譲渡された旨を、共同で通知いたします。</w:t>
      </w:r>
    </w:p>
    <w:p>
      <w:pPr>
        <w:pStyle w:val="BodyText"/>
      </w:pPr>
      <w:r>
        <w:rPr>
          <w:rFonts w:hint="eastAsia"/>
        </w:rPr>
        <w:t xml:space="preserve">本通知における対抗要件具備の効果は、譲渡人による民法第467条に基づく通知としての効力を有します。</w:t>
      </w:r>
    </w:p>
    <w:p>
      <w:pPr>
        <w:pStyle w:val="BodyText"/>
      </w:pPr>
      <w:r>
        <w:rPr>
          <w:rFonts w:hint="eastAsia"/>
        </w:rPr>
        <w:t xml:space="preserve">今後の本債権に関するお支払いは、下記譲受人の指定する銀行口座にお願い申し上げます。</w:t>
      </w:r>
    </w:p>
    <w:p>
      <w:pPr>
        <w:pStyle w:val="SourceCode"/>
      </w:pPr>
      <w:r>
        <w:rPr>
          <w:rStyle w:val="VerbatimChar"/>
        </w:rPr>
        <w:t xml:space="preserve">         </w:t>
      </w:r>
      <w:r>
        <w:rPr>
          <w:rStyle w:val="VerbatimChar"/>
          <w:rFonts w:hint="eastAsia"/>
        </w:rPr>
        <w:t xml:space="preserve">譲渡人:[譲渡人の正式名称]</w:t>
      </w:r>
      <w:r>
        <w:rPr>
          <w:rStyle w:val="VerbatimChar"/>
        </w:rPr>
        <w:t xml:space="preserve">   </w:t>
      </w:r>
      <w:r>
        <w:rPr>
          <w:rStyle w:val="VerbatimChar"/>
          <w:rFonts w:hint="eastAsia"/>
        </w:rPr>
        <w:t xml:space="preserve">印</w:t>
      </w:r>
      <w:r>
        <w:br/>
      </w:r>
      <w:r>
        <w:rPr>
          <w:rStyle w:val="VerbatimChar"/>
        </w:rPr>
        <w:t xml:space="preserve">         </w:t>
      </w:r>
      <w:r>
        <w:rPr>
          <w:rStyle w:val="VerbatimChar"/>
          <w:rFonts w:hint="eastAsia"/>
        </w:rPr>
        <w:t xml:space="preserve">[譲渡人の住所]</w:t>
      </w:r>
      <w:r>
        <w:br/>
      </w:r>
      <w:r>
        <w:rPr>
          <w:rStyle w:val="VerbatimChar"/>
        </w:rPr>
        <w:t xml:space="preserve">         </w:t>
      </w:r>
      <w:r>
        <w:rPr>
          <w:rStyle w:val="VerbatimChar"/>
          <w:rFonts w:hint="eastAsia"/>
        </w:rPr>
        <w:t xml:space="preserve">代表取締役</w:t>
      </w:r>
      <w:r>
        <w:rPr>
          <w:rStyle w:val="VerbatimChar"/>
        </w:rPr>
        <w:t xml:space="preserve"> </w:t>
      </w:r>
      <w:r>
        <w:rPr>
          <w:rStyle w:val="VerbatimChar"/>
          <w:rFonts w:hint="eastAsia"/>
        </w:rPr>
        <w:t xml:space="preserve">[氏名]</w:t>
      </w:r>
      <w:r>
        <w:br/>
      </w:r>
      <w:r>
        <w:br/>
      </w:r>
      <w:r>
        <w:br/>
      </w:r>
      <w:r>
        <w:rPr>
          <w:rStyle w:val="VerbatimChar"/>
        </w:rPr>
        <w:t xml:space="preserve">         </w:t>
      </w:r>
      <w:r>
        <w:rPr>
          <w:rStyle w:val="VerbatimChar"/>
          <w:rFonts w:hint="eastAsia"/>
        </w:rPr>
        <w:t xml:space="preserve">譲受人:[譲受人の正式名称]</w:t>
      </w:r>
      <w:r>
        <w:rPr>
          <w:rStyle w:val="VerbatimChar"/>
        </w:rPr>
        <w:t xml:space="preserve">   </w:t>
      </w:r>
      <w:r>
        <w:rPr>
          <w:rStyle w:val="VerbatimChar"/>
          <w:rFonts w:hint="eastAsia"/>
        </w:rPr>
        <w:t xml:space="preserve">印</w:t>
      </w:r>
      <w:r>
        <w:br/>
      </w:r>
      <w:r>
        <w:rPr>
          <w:rStyle w:val="VerbatimChar"/>
        </w:rPr>
        <w:t xml:space="preserve">         </w:t>
      </w:r>
      <w:r>
        <w:rPr>
          <w:rStyle w:val="VerbatimChar"/>
          <w:rFonts w:hint="eastAsia"/>
        </w:rPr>
        <w:t xml:space="preserve">[譲受人の住所]</w:t>
      </w:r>
      <w:r>
        <w:br/>
      </w:r>
      <w:r>
        <w:rPr>
          <w:rStyle w:val="VerbatimChar"/>
        </w:rPr>
        <w:t xml:space="preserve">         </w:t>
      </w:r>
      <w:r>
        <w:rPr>
          <w:rStyle w:val="VerbatimChar"/>
          <w:rFonts w:hint="eastAsia"/>
        </w:rPr>
        <w:t xml:space="preserve">代表取締役</w:t>
      </w:r>
      <w:r>
        <w:rPr>
          <w:rStyle w:val="VerbatimChar"/>
        </w:rPr>
        <w:t xml:space="preserve"> </w:t>
      </w:r>
      <w:r>
        <w:rPr>
          <w:rStyle w:val="VerbatimChar"/>
          <w:rFonts w:hint="eastAsia"/>
        </w:rPr>
        <w:t xml:space="preserve">[氏名]</w:t>
      </w:r>
      <w:r>
        <w:br/>
      </w:r>
      <w:r>
        <w:br/>
      </w:r>
      <w:r>
        <w:rPr>
          <w:rStyle w:val="VerbatimChar"/>
        </w:rPr>
        <w:t xml:space="preserve">                </w:t>
      </w:r>
      <w:r>
        <w:rPr>
          <w:rStyle w:val="VerbatimChar"/>
          <w:rFonts w:hint="eastAsia"/>
        </w:rPr>
        <w:t xml:space="preserve">記</w:t>
      </w:r>
    </w:p>
    <w:bookmarkStart w:id="24" w:name="譲渡した債権の表示-2"/>
    <w:p>
      <w:pPr>
        <w:pStyle w:val="Heading3"/>
      </w:pPr>
      <w:r>
        <w:rPr>
          <w:rFonts w:hint="eastAsia"/>
        </w:rPr>
        <w:t xml:space="preserve">【譲渡した債権の表示】</w:t>
      </w:r>
    </w:p>
    <w:p>
      <w:pPr>
        <w:pStyle w:val="FirstParagraph"/>
      </w:pPr>
      <w:r>
        <w:rPr>
          <w:rFonts w:hint="eastAsia"/>
        </w:rPr>
        <w:t xml:space="preserve">[メインテンプレと同様に記載]</w:t>
      </w:r>
    </w:p>
    <w:bookmarkEnd w:id="24"/>
    <w:bookmarkStart w:id="25" w:name="新たな支払先-2"/>
    <w:p>
      <w:pPr>
        <w:pStyle w:val="Heading3"/>
      </w:pPr>
      <w:r>
        <w:rPr>
          <w:rFonts w:hint="eastAsia"/>
        </w:rPr>
        <w:t xml:space="preserve">【新たな支払先】</w:t>
      </w:r>
    </w:p>
    <w:p>
      <w:pPr>
        <w:pStyle w:val="FirstParagraph"/>
      </w:pPr>
      <w:r>
        <w:rPr>
          <w:rFonts w:hint="eastAsia"/>
        </w:rPr>
        <w:t xml:space="preserve">[メインテンプレと同様に記載]</w:t>
      </w:r>
    </w:p>
    <w:p>
      <w:pPr>
        <w:pStyle w:val="SourceCode"/>
      </w:pPr>
      <w:r>
        <w:rPr>
          <w:rStyle w:val="VerbatimChar"/>
        </w:rPr>
        <w:t xml:space="preserve">                                                </w:t>
      </w:r>
      <w:r>
        <w:rPr>
          <w:rStyle w:val="VerbatimChar"/>
          <w:rFonts w:hint="eastAsia"/>
        </w:rPr>
        <w:t xml:space="preserve">以</w:t>
      </w:r>
      <w:r>
        <w:rPr>
          <w:rStyle w:val="VerbatimChar"/>
        </w:rPr>
        <w:t xml:space="preserve"> </w:t>
      </w:r>
      <w:r>
        <w:rPr>
          <w:rStyle w:val="VerbatimChar"/>
          <w:rFonts w:hint="eastAsia"/>
        </w:rPr>
        <w:t xml:space="preserve">上</w:t>
      </w:r>
    </w:p>
    <w:p>
      <w:r>
        <w:pict>
          <v:rect style="width:0;height:1.5pt" o:hralign="center" o:hrstd="t" o:hr="t"/>
        </w:pict>
      </w:r>
    </w:p>
    <w:p>
      <w:pPr>
        <w:pStyle w:val="BlockText"/>
      </w:pPr>
      <w:r>
        <w:rPr>
          <w:rFonts w:hint="eastAsia"/>
          <w:b/>
          <w:bCs/>
        </w:rPr>
        <w:t xml:space="preserve">【パターン③の留意点】</w:t>
      </w:r>
      <w:r>
        <w:t xml:space="preserve"> </w:t>
      </w:r>
      <w:r>
        <w:t xml:space="preserve">- </w:t>
      </w:r>
      <w:r>
        <w:rPr>
          <w:rFonts w:hint="eastAsia"/>
        </w:rPr>
        <w:t xml:space="preserve">譲渡人・譲受人連名形式でも、対抗要件具備の効力は譲渡人による通知に依拠</w:t>
      </w:r>
      <w:r>
        <w:t xml:space="preserve"> </w:t>
      </w:r>
      <w:r>
        <w:t xml:space="preserve">- </w:t>
      </w:r>
      <w:r>
        <w:rPr>
          <w:rFonts w:hint="eastAsia"/>
        </w:rPr>
        <w:t xml:space="preserve">譲受人のみによる通知は対抗力なし(必ず譲渡人も差出人に加える)</w:t>
      </w:r>
      <w:r>
        <w:t xml:space="preserve"> </w:t>
      </w:r>
      <w:r>
        <w:t xml:space="preserve">- </w:t>
      </w:r>
      <w:r>
        <w:rPr>
          <w:rFonts w:hint="eastAsia"/>
        </w:rPr>
        <w:t xml:space="preserve">譲渡の事実を明確化する効果あり</w:t>
      </w:r>
    </w:p>
    <w:p>
      <w:r>
        <w:pict>
          <v:rect style="width:0;height:1.5pt" o:hralign="center" o:hrstd="t" o:hr="t"/>
        </w:pict>
      </w:r>
    </w:p>
    <w:p>
      <w:r>
        <w:pict>
          <v:rect style="width:0;height:1.5pt" o:hralign="center" o:hrstd="t" o:hr="t"/>
        </w:pict>
      </w:r>
    </w:p>
    <w:bookmarkEnd w:id="25"/>
    <w:bookmarkEnd w:id="26"/>
    <w:bookmarkEnd w:id="27"/>
    <w:bookmarkStart w:id="30" w:name="書式パターン④債務者の承諾書別途取得"/>
    <w:p>
      <w:pPr>
        <w:pStyle w:val="Heading1"/>
      </w:pPr>
      <w:r>
        <w:rPr>
          <w:rFonts w:hint="eastAsia"/>
        </w:rPr>
        <w:t xml:space="preserve">【書式パターン④】債務者の承諾書(別途取得)</w:t>
      </w:r>
    </w:p>
    <w:p>
      <w:pPr>
        <w:pStyle w:val="FirstParagraph"/>
      </w:pPr>
      <w:r>
        <w:rPr>
          <w:rFonts w:hint="eastAsia"/>
        </w:rPr>
        <w:t xml:space="preserve">(債務者から承諾を取得する場合・譲渡制限特約付き債権で特に有用)</w:t>
      </w:r>
    </w:p>
    <w:p>
      <w:r>
        <w:pict>
          <v:rect style="width:0;height:1.5pt" o:hralign="center" o:hrstd="t" o:hr="t"/>
        </w:pict>
      </w:r>
    </w:p>
    <w:p>
      <w:pPr>
        <w:pStyle w:val="SourceCode"/>
      </w:pPr>
      <w:r>
        <w:rPr>
          <w:rStyle w:val="VerbatimChar"/>
        </w:rPr>
        <w:t xml:space="preserve">                                              </w:t>
      </w:r>
      <w:r>
        <w:rPr>
          <w:rStyle w:val="VerbatimChar"/>
          <w:rFonts w:hint="eastAsia"/>
        </w:rPr>
        <w:t xml:space="preserve">令和[YYYY]年[MM]月[DD]日</w:t>
      </w:r>
    </w:p>
    <w:p>
      <w:pPr>
        <w:pStyle w:val="FirstParagraph"/>
      </w:pPr>
      <w:r>
        <w:rPr>
          <w:rFonts w:hint="eastAsia"/>
        </w:rPr>
        <w:t xml:space="preserve">[譲渡人の住所]</w:t>
      </w:r>
      <w:r>
        <w:t xml:space="preserve"> </w:t>
      </w:r>
      <w:r>
        <w:rPr>
          <w:rFonts w:hint="eastAsia"/>
        </w:rPr>
        <w:t xml:space="preserve">[譲渡人の正式名称]</w:t>
      </w:r>
      <w:r>
        <w:t xml:space="preserve"> </w:t>
      </w:r>
      <w:r>
        <w:rPr>
          <w:rFonts w:hint="eastAsia"/>
        </w:rPr>
        <w:t xml:space="preserve">御中</w:t>
      </w:r>
    </w:p>
    <w:p>
      <w:pPr>
        <w:pStyle w:val="BodyText"/>
      </w:pPr>
      <w:r>
        <w:rPr>
          <w:rFonts w:hint="eastAsia"/>
        </w:rPr>
        <w:t xml:space="preserve">[譲受人の住所]</w:t>
      </w:r>
      <w:r>
        <w:t xml:space="preserve"> </w:t>
      </w:r>
      <w:r>
        <w:rPr>
          <w:rFonts w:hint="eastAsia"/>
        </w:rPr>
        <w:t xml:space="preserve">[譲受人の正式名称]</w:t>
      </w:r>
      <w:r>
        <w:t xml:space="preserve"> </w:t>
      </w:r>
      <w:r>
        <w:rPr>
          <w:rFonts w:hint="eastAsia"/>
        </w:rPr>
        <w:t xml:space="preserve">御中</w:t>
      </w:r>
    </w:p>
    <w:p>
      <w:pPr>
        <w:pStyle w:val="SourceCode"/>
      </w:pPr>
      <w:r>
        <w:rPr>
          <w:rStyle w:val="VerbatimChar"/>
        </w:rPr>
        <w:t xml:space="preserve">         </w:t>
      </w:r>
      <w:r>
        <w:rPr>
          <w:rStyle w:val="VerbatimChar"/>
          <w:rFonts w:hint="eastAsia"/>
        </w:rPr>
        <w:t xml:space="preserve">[債務者の住所]</w:t>
      </w:r>
      <w:r>
        <w:br/>
      </w:r>
      <w:r>
        <w:rPr>
          <w:rStyle w:val="VerbatimChar"/>
        </w:rPr>
        <w:t xml:space="preserve">         </w:t>
      </w:r>
      <w:r>
        <w:rPr>
          <w:rStyle w:val="VerbatimChar"/>
          <w:rFonts w:hint="eastAsia"/>
        </w:rPr>
        <w:t xml:space="preserve">[債務者の正式名称]</w:t>
      </w:r>
      <w:r>
        <w:rPr>
          <w:rStyle w:val="VerbatimChar"/>
        </w:rPr>
        <w:t xml:space="preserve">   </w:t>
      </w:r>
      <w:r>
        <w:rPr>
          <w:rStyle w:val="VerbatimChar"/>
          <w:rFonts w:hint="eastAsia"/>
        </w:rPr>
        <w:t xml:space="preserve">印</w:t>
      </w:r>
      <w:r>
        <w:br/>
      </w:r>
      <w:r>
        <w:rPr>
          <w:rStyle w:val="VerbatimChar"/>
        </w:rPr>
        <w:t xml:space="preserve">         </w:t>
      </w:r>
      <w:r>
        <w:rPr>
          <w:rStyle w:val="VerbatimChar"/>
          <w:rFonts w:hint="eastAsia"/>
        </w:rPr>
        <w:t xml:space="preserve">代表取締役</w:t>
      </w:r>
      <w:r>
        <w:rPr>
          <w:rStyle w:val="VerbatimChar"/>
        </w:rPr>
        <w:t xml:space="preserve"> </w:t>
      </w:r>
      <w:r>
        <w:rPr>
          <w:rStyle w:val="VerbatimChar"/>
          <w:rFonts w:hint="eastAsia"/>
        </w:rPr>
        <w:t xml:space="preserve">[氏名]</w:t>
      </w:r>
    </w:p>
    <w:bookmarkStart w:id="29" w:name="債-権-譲-渡-承-諾-書"/>
    <w:p>
      <w:pPr>
        <w:pStyle w:val="Heading2"/>
      </w:pPr>
      <w:r>
        <w:rPr>
          <w:rFonts w:hint="eastAsia"/>
        </w:rPr>
        <w:t xml:space="preserve">債</w:t>
      </w:r>
      <w:r>
        <w:t xml:space="preserve"> </w:t>
      </w:r>
      <w:r>
        <w:rPr>
          <w:rFonts w:hint="eastAsia"/>
        </w:rPr>
        <w:t xml:space="preserve">権</w:t>
      </w:r>
      <w:r>
        <w:t xml:space="preserve"> </w:t>
      </w:r>
      <w:r>
        <w:rPr>
          <w:rFonts w:hint="eastAsia"/>
        </w:rPr>
        <w:t xml:space="preserve">譲</w:t>
      </w:r>
      <w:r>
        <w:t xml:space="preserve"> </w:t>
      </w:r>
      <w:r>
        <w:rPr>
          <w:rFonts w:hint="eastAsia"/>
        </w:rPr>
        <w:t xml:space="preserve">渡</w:t>
      </w:r>
      <w:r>
        <w:t xml:space="preserve"> </w:t>
      </w:r>
      <w:r>
        <w:rPr>
          <w:rFonts w:hint="eastAsia"/>
        </w:rPr>
        <w:t xml:space="preserve">承</w:t>
      </w:r>
      <w:r>
        <w:t xml:space="preserve"> </w:t>
      </w:r>
      <w:r>
        <w:rPr>
          <w:rFonts w:hint="eastAsia"/>
        </w:rPr>
        <w:t xml:space="preserve">諾</w:t>
      </w:r>
      <w:r>
        <w:t xml:space="preserve"> </w:t>
      </w:r>
      <w:r>
        <w:rPr>
          <w:rFonts w:hint="eastAsia"/>
        </w:rPr>
        <w:t xml:space="preserve">書</w:t>
      </w:r>
    </w:p>
    <w:p>
      <w:pPr>
        <w:pStyle w:val="FirstParagraph"/>
      </w:pPr>
      <w:r>
        <w:rPr>
          <w:rFonts w:hint="eastAsia"/>
        </w:rPr>
        <w:t xml:space="preserve">当社(債務者)は、譲渡人[譲渡人の正式名称]から、当社に対する下記の債権を、令和[YYYY]年[MM]月[DD]日付債権譲渡契約により譲受人[譲受人の正式名称]に譲渡した旨の通知を受けました。</w:t>
      </w:r>
    </w:p>
    <w:p>
      <w:pPr>
        <w:pStyle w:val="BodyText"/>
      </w:pPr>
      <w:r>
        <w:rPr>
          <w:rFonts w:hint="eastAsia"/>
        </w:rPr>
        <w:t xml:space="preserve">当社は、上記債権譲渡について、民法第467条に基づき、これを承諾いたします。</w:t>
      </w:r>
    </w:p>
    <w:p>
      <w:pPr>
        <w:pStyle w:val="BodyText"/>
      </w:pPr>
      <w:r>
        <w:rPr>
          <w:rFonts w:hint="eastAsia"/>
        </w:rPr>
        <w:t xml:space="preserve">なお、本債権について当社が譲渡人に対して有する一切の抗弁(相殺権・同時履行の抗弁権・債務不存在の主張等)について、本承諾により放棄するものではなく、改正民法第469条の取扱いに従うものとします。</w:t>
      </w:r>
    </w:p>
    <w:p>
      <w:pPr>
        <w:pStyle w:val="BodyText"/>
      </w:pPr>
      <w:r>
        <w:rPr>
          <w:rFonts w:hint="eastAsia"/>
        </w:rPr>
        <w:t xml:space="preserve">今後の本債権に関する支払いは、譲受人の指定する銀行口座へ行うものといたします。</w:t>
      </w:r>
    </w:p>
    <w:p>
      <w:pPr>
        <w:pStyle w:val="SourceCode"/>
      </w:pPr>
      <w:r>
        <w:rPr>
          <w:rStyle w:val="VerbatimChar"/>
        </w:rPr>
        <w:t xml:space="preserve">                </w:t>
      </w:r>
      <w:r>
        <w:rPr>
          <w:rStyle w:val="VerbatimChar"/>
          <w:rFonts w:hint="eastAsia"/>
        </w:rPr>
        <w:t xml:space="preserve">記</w:t>
      </w:r>
    </w:p>
    <w:bookmarkStart w:id="28" w:name="譲渡された債権の表示"/>
    <w:p>
      <w:pPr>
        <w:pStyle w:val="Heading3"/>
      </w:pPr>
      <w:r>
        <w:rPr>
          <w:rFonts w:hint="eastAsia"/>
        </w:rPr>
        <w:t xml:space="preserve">【譲渡された債権の表示】</w:t>
      </w:r>
    </w:p>
    <w:p>
      <w:pPr>
        <w:pStyle w:val="FirstParagraph"/>
      </w:pPr>
      <w:r>
        <w:rPr>
          <w:rFonts w:hint="eastAsia"/>
        </w:rPr>
        <w:t xml:space="preserve">[メインテンプレと同様に記載]</w:t>
      </w:r>
    </w:p>
    <w:p>
      <w:pPr>
        <w:pStyle w:val="SourceCode"/>
      </w:pPr>
      <w:r>
        <w:rPr>
          <w:rStyle w:val="VerbatimChar"/>
        </w:rPr>
        <w:t xml:space="preserve">                                                </w:t>
      </w:r>
      <w:r>
        <w:rPr>
          <w:rStyle w:val="VerbatimChar"/>
          <w:rFonts w:hint="eastAsia"/>
        </w:rPr>
        <w:t xml:space="preserve">以</w:t>
      </w:r>
      <w:r>
        <w:rPr>
          <w:rStyle w:val="VerbatimChar"/>
        </w:rPr>
        <w:t xml:space="preserve"> </w:t>
      </w:r>
      <w:r>
        <w:rPr>
          <w:rStyle w:val="VerbatimChar"/>
          <w:rFonts w:hint="eastAsia"/>
        </w:rPr>
        <w:t xml:space="preserve">上</w:t>
      </w:r>
    </w:p>
    <w:p>
      <w:r>
        <w:pict>
          <v:rect style="width:0;height:1.5pt" o:hralign="center" o:hrstd="t" o:hr="t"/>
        </w:pict>
      </w:r>
    </w:p>
    <w:p>
      <w:pPr>
        <w:pStyle w:val="BlockText"/>
      </w:pPr>
      <w:r>
        <w:rPr>
          <w:rFonts w:hint="eastAsia"/>
          <w:b/>
          <w:bCs/>
        </w:rPr>
        <w:t xml:space="preserve">【パターン④の留意点】</w:t>
      </w:r>
      <w:r>
        <w:t xml:space="preserve"> </w:t>
      </w:r>
      <w:r>
        <w:t xml:space="preserve">- </w:t>
      </w:r>
      <w:r>
        <w:rPr>
          <w:rFonts w:hint="eastAsia"/>
        </w:rPr>
        <w:t xml:space="preserve">債務者の承諾(民法第467条)も対抗要件具備として有効</w:t>
      </w:r>
      <w:r>
        <w:t xml:space="preserve"> </w:t>
      </w:r>
      <w:r>
        <w:t xml:space="preserve">- </w:t>
      </w:r>
      <w:r>
        <w:rPr>
          <w:rFonts w:hint="eastAsia"/>
        </w:rPr>
        <w:t xml:space="preserve">譲渡制限特約付き債権では、債務者承諾の取得が最も確実な解決方法</w:t>
      </w:r>
      <w:r>
        <w:t xml:space="preserve"> </w:t>
      </w:r>
      <w:r>
        <w:t xml:space="preserve">- </w:t>
      </w:r>
      <w:r>
        <w:rPr>
          <w:rFonts w:hint="eastAsia"/>
        </w:rPr>
        <w:t xml:space="preserve">異議をとどめない承諾(改正前)の効果は2020年改正民法第469条で廃止された点に注意</w:t>
      </w:r>
      <w:r>
        <w:t xml:space="preserve"> </w:t>
      </w:r>
      <w:r>
        <w:t xml:space="preserve">- </w:t>
      </w:r>
      <w:r>
        <w:rPr>
          <w:rFonts w:hint="eastAsia"/>
        </w:rPr>
        <w:t xml:space="preserve">抗弁の取扱いを明示することで、後のトラブル予防</w:t>
      </w:r>
    </w:p>
    <w:p>
      <w:r>
        <w:pict>
          <v:rect style="width:0;height:1.5pt" o:hralign="center" o:hrstd="t" o:hr="t"/>
        </w:pict>
      </w:r>
    </w:p>
    <w:p>
      <w:r>
        <w:pict>
          <v:rect style="width:0;height:1.5pt" o:hralign="center" o:hrstd="t" o:hr="t"/>
        </w:pict>
      </w:r>
    </w:p>
    <w:bookmarkEnd w:id="28"/>
    <w:bookmarkEnd w:id="29"/>
    <w:bookmarkEnd w:id="30"/>
    <w:bookmarkStart w:id="34" w:name="内容証明郵便で送付する場合の留意点"/>
    <w:p>
      <w:pPr>
        <w:pStyle w:val="Heading1"/>
      </w:pPr>
      <w:r>
        <w:rPr>
          <w:rFonts w:hint="eastAsia"/>
        </w:rPr>
        <w:t xml:space="preserve">内容証明郵便で送付する場合の留意点</w:t>
      </w:r>
    </w:p>
    <w:p>
      <w:pPr>
        <w:pStyle w:val="FirstParagraph"/>
      </w:pPr>
      <w:r>
        <w:rPr>
          <w:rFonts w:hint="eastAsia"/>
        </w:rPr>
        <w:t xml:space="preserve">債権譲渡通知書を内容証明郵便で送付する際の重要ポイントを整理します。</w:t>
      </w:r>
    </w:p>
    <w:bookmarkStart w:id="31" w:name="内容証明郵便の必須要素"/>
    <w:p>
      <w:pPr>
        <w:pStyle w:val="Heading3"/>
      </w:pPr>
      <w:r>
        <w:rPr>
          <w:rFonts w:hint="eastAsia"/>
        </w:rPr>
        <w:t xml:space="preserve">内容証明郵便の必須要素</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要素</w:t>
            </w:r>
          </w:p>
        </w:tc>
        <w:tc>
          <w:tcPr/>
          <w:p>
            <w:pPr>
              <w:pStyle w:val="Compact"/>
            </w:pPr>
            <w:r>
              <w:rPr>
                <w:rFonts w:hint="eastAsia"/>
              </w:rPr>
              <w:t xml:space="preserve">内容</w:t>
            </w:r>
          </w:p>
        </w:tc>
      </w:tr>
      <w:tr>
        <w:tc>
          <w:tcPr/>
          <w:p>
            <w:pPr>
              <w:pStyle w:val="Compact"/>
            </w:pPr>
            <w:r>
              <w:rPr>
                <w:rFonts w:hint="eastAsia"/>
                <w:b/>
                <w:bCs/>
              </w:rPr>
              <w:t xml:space="preserve">3通作成</w:t>
            </w:r>
          </w:p>
        </w:tc>
        <w:tc>
          <w:tcPr/>
          <w:p>
            <w:pPr>
              <w:pStyle w:val="Compact"/>
            </w:pPr>
            <w:r>
              <w:rPr>
                <w:rFonts w:hint="eastAsia"/>
              </w:rPr>
              <w:t xml:space="preserve">差出人保管・郵便局保管・受取人交付の3通</w:t>
            </w:r>
          </w:p>
        </w:tc>
      </w:tr>
      <w:tr>
        <w:tc>
          <w:tcPr/>
          <w:p>
            <w:pPr>
              <w:pStyle w:val="Compact"/>
            </w:pPr>
            <w:r>
              <w:rPr>
                <w:rFonts w:hint="eastAsia"/>
                <w:b/>
                <w:bCs/>
              </w:rPr>
              <w:t xml:space="preserve">書式ルール</w:t>
            </w:r>
          </w:p>
        </w:tc>
        <w:tc>
          <w:tcPr/>
          <w:p>
            <w:pPr>
              <w:pStyle w:val="Compact"/>
            </w:pPr>
            <w:r>
              <w:rPr>
                <w:rFonts w:hint="eastAsia"/>
              </w:rPr>
              <w:t xml:space="preserve">1行20字以内、1枚26行以内(縦書きは1行26字以内、1枚20行以内)</w:t>
            </w:r>
          </w:p>
        </w:tc>
      </w:tr>
      <w:tr>
        <w:tc>
          <w:tcPr/>
          <w:p>
            <w:pPr>
              <w:pStyle w:val="Compact"/>
            </w:pPr>
            <w:r>
              <w:rPr>
                <w:rFonts w:hint="eastAsia"/>
                <w:b/>
                <w:bCs/>
              </w:rPr>
              <w:t xml:space="preserve">訂正</w:t>
            </w:r>
          </w:p>
        </w:tc>
        <w:tc>
          <w:tcPr/>
          <w:p>
            <w:pPr>
              <w:pStyle w:val="Compact"/>
            </w:pPr>
            <w:r>
              <w:rPr>
                <w:rFonts w:hint="eastAsia"/>
              </w:rPr>
              <w:t xml:space="preserve">訂正・追加・削除は所定の方法</w:t>
            </w:r>
          </w:p>
        </w:tc>
      </w:tr>
      <w:tr>
        <w:tc>
          <w:tcPr/>
          <w:p>
            <w:pPr>
              <w:pStyle w:val="Compact"/>
            </w:pPr>
            <w:r>
              <w:rPr>
                <w:rFonts w:hint="eastAsia"/>
                <w:b/>
                <w:bCs/>
              </w:rPr>
              <w:t xml:space="preserve">配達証明</w:t>
            </w:r>
          </w:p>
        </w:tc>
        <w:tc>
          <w:tcPr/>
          <w:p>
            <w:pPr>
              <w:pStyle w:val="Compact"/>
            </w:pPr>
            <w:r>
              <w:rPr>
                <w:rFonts w:hint="eastAsia"/>
                <w:b/>
                <w:bCs/>
              </w:rPr>
              <w:t xml:space="preserve">必ずセットで利用</w:t>
            </w:r>
            <w:r>
              <w:rPr>
                <w:rFonts w:hint="eastAsia"/>
              </w:rPr>
              <w:t xml:space="preserve">(到達日の証明に必要)</w:t>
            </w:r>
          </w:p>
        </w:tc>
      </w:tr>
    </w:tbl>
    <w:bookmarkEnd w:id="31"/>
    <w:bookmarkStart w:id="32" w:name="内容証明郵便配達証明の費用"/>
    <w:p>
      <w:pPr>
        <w:pStyle w:val="Heading3"/>
      </w:pPr>
      <w:r>
        <w:rPr>
          <w:rFonts w:hint="eastAsia"/>
        </w:rPr>
        <w:t xml:space="preserve">内容証明郵便+配達証明の費用</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内訳</w:t>
            </w:r>
          </w:p>
        </w:tc>
        <w:tc>
          <w:tcPr/>
          <w:p>
            <w:pPr>
              <w:pStyle w:val="Compact"/>
            </w:pPr>
            <w:r>
              <w:rPr>
                <w:rFonts w:hint="eastAsia"/>
              </w:rPr>
              <w:t xml:space="preserve">費用(参考)</w:t>
            </w:r>
          </w:p>
        </w:tc>
      </w:tr>
      <w:tr>
        <w:tc>
          <w:tcPr/>
          <w:p>
            <w:pPr>
              <w:pStyle w:val="Compact"/>
            </w:pPr>
            <w:r>
              <w:rPr>
                <w:rFonts w:hint="eastAsia"/>
              </w:rPr>
              <w:t xml:space="preserve">内容証明料</w:t>
            </w:r>
          </w:p>
        </w:tc>
        <w:tc>
          <w:tcPr/>
          <w:p>
            <w:pPr>
              <w:pStyle w:val="Compact"/>
            </w:pPr>
            <w:r>
              <w:rPr>
                <w:rFonts w:hint="eastAsia"/>
              </w:rPr>
              <w:t xml:space="preserve">480円(2枚目以降は1枚290円増)</w:t>
            </w:r>
          </w:p>
        </w:tc>
      </w:tr>
      <w:tr>
        <w:tc>
          <w:tcPr/>
          <w:p>
            <w:pPr>
              <w:pStyle w:val="Compact"/>
            </w:pPr>
            <w:r>
              <w:rPr>
                <w:rFonts w:hint="eastAsia"/>
              </w:rPr>
              <w:t xml:space="preserve">一般書留料</w:t>
            </w:r>
          </w:p>
        </w:tc>
        <w:tc>
          <w:tcPr/>
          <w:p>
            <w:pPr>
              <w:pStyle w:val="Compact"/>
            </w:pPr>
            <w:r>
              <w:rPr>
                <w:rFonts w:hint="eastAsia"/>
              </w:rPr>
              <w:t xml:space="preserve">480円</w:t>
            </w:r>
          </w:p>
        </w:tc>
      </w:tr>
      <w:tr>
        <w:tc>
          <w:tcPr/>
          <w:p>
            <w:pPr>
              <w:pStyle w:val="Compact"/>
            </w:pPr>
            <w:r>
              <w:rPr>
                <w:rFonts w:hint="eastAsia"/>
              </w:rPr>
              <w:t xml:space="preserve">配達証明料</w:t>
            </w:r>
          </w:p>
        </w:tc>
        <w:tc>
          <w:tcPr/>
          <w:p>
            <w:pPr>
              <w:pStyle w:val="Compact"/>
            </w:pPr>
            <w:r>
              <w:rPr>
                <w:rFonts w:hint="eastAsia"/>
              </w:rPr>
              <w:t xml:space="preserve">350円</w:t>
            </w:r>
          </w:p>
        </w:tc>
      </w:tr>
      <w:tr>
        <w:tc>
          <w:tcPr/>
          <w:p>
            <w:pPr>
              <w:pStyle w:val="Compact"/>
            </w:pPr>
            <w:r>
              <w:rPr>
                <w:rFonts w:hint="eastAsia"/>
              </w:rPr>
              <w:t xml:space="preserve">郵便料金</w:t>
            </w:r>
          </w:p>
        </w:tc>
        <w:tc>
          <w:tcPr/>
          <w:p>
            <w:pPr>
              <w:pStyle w:val="Compact"/>
            </w:pPr>
            <w:r>
              <w:rPr>
                <w:rFonts w:hint="eastAsia"/>
              </w:rPr>
              <w:t xml:space="preserve">110円〜</w:t>
            </w:r>
          </w:p>
        </w:tc>
      </w:tr>
      <w:tr>
        <w:tc>
          <w:tcPr/>
          <w:p>
            <w:pPr>
              <w:pStyle w:val="Compact"/>
            </w:pPr>
            <w:r>
              <w:rPr>
                <w:rFonts w:hint="eastAsia"/>
                <w:b/>
                <w:bCs/>
              </w:rPr>
              <w:t xml:space="preserve">合計概算</w:t>
            </w:r>
          </w:p>
        </w:tc>
        <w:tc>
          <w:tcPr/>
          <w:p>
            <w:pPr>
              <w:pStyle w:val="Compact"/>
            </w:pPr>
            <w:r>
              <w:rPr>
                <w:rFonts w:hint="eastAsia"/>
                <w:b/>
                <w:bCs/>
              </w:rPr>
              <w:t xml:space="preserve">約1,420円〜</w:t>
            </w:r>
          </w:p>
        </w:tc>
      </w:tr>
    </w:tbl>
    <w:p>
      <w:pPr>
        <w:pStyle w:val="BodyText"/>
      </w:pPr>
      <w:r>
        <w:rPr>
          <w:rFonts w:hint="eastAsia"/>
        </w:rPr>
        <w:t xml:space="preserve">(2026年5月時点・最新料金は日本郵便公式サイトでご確認ください)</w:t>
      </w:r>
    </w:p>
    <w:bookmarkEnd w:id="32"/>
    <w:bookmarkStart w:id="33" w:name="電子内容証明e内容証明の活用"/>
    <w:p>
      <w:pPr>
        <w:pStyle w:val="Heading3"/>
      </w:pPr>
      <w:r>
        <w:rPr>
          <w:rFonts w:hint="eastAsia"/>
        </w:rPr>
        <w:t xml:space="preserve">電子内容証明(e内容証明)の活用</w:t>
      </w:r>
    </w:p>
    <w:p>
      <w:pPr>
        <w:pStyle w:val="FirstParagraph"/>
      </w:pPr>
      <w:r>
        <w:rPr>
          <w:rFonts w:hint="eastAsia"/>
        </w:rPr>
        <w:t xml:space="preserve">電子内容証明(e内容証明)では:</w:t>
      </w:r>
      <w:r>
        <w:t xml:space="preserve"> </w:t>
      </w:r>
      <w:r>
        <w:t xml:space="preserve">- </w:t>
      </w:r>
      <w:r>
        <w:rPr>
          <w:rFonts w:hint="eastAsia"/>
        </w:rPr>
        <w:t xml:space="preserve">インターネット経由で24時間送付可能</w:t>
      </w:r>
      <w:r>
        <w:t xml:space="preserve"> </w:t>
      </w:r>
      <w:r>
        <w:t xml:space="preserve">- </w:t>
      </w:r>
      <w:r>
        <w:rPr>
          <w:rFonts w:hint="eastAsia"/>
        </w:rPr>
        <w:t xml:space="preserve">紙の制約(字数・行数)が大幅緩和</w:t>
      </w:r>
      <w:r>
        <w:t xml:space="preserve"> </w:t>
      </w:r>
      <w:r>
        <w:t xml:space="preserve">- </w:t>
      </w:r>
      <w:r>
        <w:rPr>
          <w:rFonts w:hint="eastAsia"/>
        </w:rPr>
        <w:t xml:space="preserve">自宅・オフィスから手続き完結</w:t>
      </w:r>
      <w:r>
        <w:t xml:space="preserve"> </w:t>
      </w:r>
      <w:r>
        <w:t xml:space="preserve">- </w:t>
      </w:r>
      <w:r>
        <w:rPr>
          <w:rFonts w:hint="eastAsia"/>
        </w:rPr>
        <w:t xml:space="preserve">数日早く到達</w:t>
      </w:r>
    </w:p>
    <w:p>
      <w:pPr>
        <w:pStyle w:val="BodyText"/>
      </w:pPr>
      <w:r>
        <w:rPr>
          <w:rFonts w:hint="eastAsia"/>
        </w:rPr>
        <w:t xml:space="preserve">確定日付ある証書としての効力は、紙の内容証明と同等です。</w:t>
      </w:r>
    </w:p>
    <w:p>
      <w:r>
        <w:pict>
          <v:rect style="width:0;height:1.5pt" o:hralign="center" o:hrstd="t" o:hr="t"/>
        </w:pict>
      </w:r>
    </w:p>
    <w:bookmarkEnd w:id="33"/>
    <w:bookmarkEnd w:id="34"/>
    <w:bookmarkStart w:id="35" w:name="確定日付取得の方法"/>
    <w:p>
      <w:pPr>
        <w:pStyle w:val="Heading1"/>
      </w:pPr>
      <w:r>
        <w:rPr>
          <w:rFonts w:hint="eastAsia"/>
        </w:rPr>
        <w:t xml:space="preserve">確定日付取得の方法</w:t>
      </w:r>
    </w:p>
    <w:p>
      <w:pPr>
        <w:pStyle w:val="FirstParagraph"/>
      </w:pPr>
      <w:r>
        <w:rPr>
          <w:rFonts w:hint="eastAsia"/>
        </w:rPr>
        <w:t xml:space="preserve">債権譲渡通知書を「確定日付ある証書」とするための方法は次のとおりです。</w:t>
      </w:r>
    </w:p>
    <w:tbl>
      <w:tblPr>
        <w:tblStyle w:val="Table"/>
        <w:tblW w:type="pct" w:w="5000"/>
        <w:tblLayout w:type="fixed"/>
        <w:tblLook w:firstRow="1" w:lastRow="0" w:firstColumn="0" w:lastColumn="0" w:noHBand="0" w:noVBand="0" w:val="0020"/>
      </w:tblPr>
      <w:tblGrid>
        <w:gridCol w:w="1760"/>
        <w:gridCol w:w="1760"/>
        <w:gridCol w:w="1760"/>
        <w:gridCol w:w="2640"/>
      </w:tblGrid>
      <w:tr>
        <w:trPr>
          <w:tblHeader w:val="on"/>
        </w:trPr>
        <w:tc>
          <w:tcPr/>
          <w:p>
            <w:pPr>
              <w:pStyle w:val="Compact"/>
            </w:pPr>
            <w:r>
              <w:rPr>
                <w:rFonts w:hint="eastAsia"/>
              </w:rPr>
              <w:t xml:space="preserve">方法</w:t>
            </w:r>
          </w:p>
        </w:tc>
        <w:tc>
          <w:tcPr/>
          <w:p>
            <w:pPr>
              <w:pStyle w:val="Compact"/>
            </w:pPr>
            <w:r>
              <w:rPr>
                <w:rFonts w:hint="eastAsia"/>
              </w:rPr>
              <w:t xml:space="preserve">効力</w:t>
            </w:r>
          </w:p>
        </w:tc>
        <w:tc>
          <w:tcPr/>
          <w:p>
            <w:pPr>
              <w:pStyle w:val="Compact"/>
            </w:pPr>
            <w:r>
              <w:t xml:space="preserve">コスト</w:t>
            </w:r>
          </w:p>
        </w:tc>
        <w:tc>
          <w:tcPr/>
          <w:p>
            <w:pPr>
              <w:pStyle w:val="Compact"/>
            </w:pPr>
            <w:r>
              <w:rPr>
                <w:rFonts w:hint="eastAsia"/>
              </w:rPr>
              <w:t xml:space="preserve">適用場面</w:t>
            </w:r>
          </w:p>
        </w:tc>
      </w:tr>
      <w:tr>
        <w:tc>
          <w:tcPr/>
          <w:p>
            <w:pPr>
              <w:pStyle w:val="Compact"/>
            </w:pPr>
            <w:r>
              <w:rPr>
                <w:rFonts w:hint="eastAsia"/>
                <w:b/>
                <w:bCs/>
              </w:rPr>
              <w:t xml:space="preserve">内容証明郵便+配達証明</w:t>
            </w:r>
          </w:p>
        </w:tc>
        <w:tc>
          <w:tcPr/>
          <w:p>
            <w:pPr>
              <w:pStyle w:val="Compact"/>
            </w:pPr>
            <w:r>
              <w:rPr>
                <w:rFonts w:hint="eastAsia"/>
              </w:rPr>
              <w:t xml:space="preserve">確定日付ある証書</w:t>
            </w:r>
          </w:p>
        </w:tc>
        <w:tc>
          <w:tcPr/>
          <w:p>
            <w:pPr>
              <w:pStyle w:val="Compact"/>
            </w:pPr>
            <w:r>
              <w:rPr>
                <w:rFonts w:hint="eastAsia"/>
              </w:rPr>
              <w:t xml:space="preserve">約1,420円〜</w:t>
            </w:r>
          </w:p>
        </w:tc>
        <w:tc>
          <w:tcPr/>
          <w:p>
            <w:pPr>
              <w:pStyle w:val="Compact"/>
            </w:pPr>
            <w:r>
              <w:rPr>
                <w:rFonts w:hint="eastAsia"/>
              </w:rPr>
              <w:t xml:space="preserve">標準的(実務上最多)</w:t>
            </w:r>
          </w:p>
        </w:tc>
      </w:tr>
      <w:tr>
        <w:tc>
          <w:tcPr/>
          <w:p>
            <w:pPr>
              <w:pStyle w:val="Compact"/>
            </w:pPr>
            <w:r>
              <w:rPr>
                <w:rFonts w:hint="eastAsia"/>
                <w:b/>
                <w:bCs/>
              </w:rPr>
              <w:t xml:space="preserve">電子内容証明(e内容証明)</w:t>
            </w:r>
          </w:p>
        </w:tc>
        <w:tc>
          <w:tcPr/>
          <w:p>
            <w:pPr>
              <w:pStyle w:val="Compact"/>
            </w:pPr>
            <w:r>
              <w:rPr>
                <w:rFonts w:hint="eastAsia"/>
              </w:rPr>
              <w:t xml:space="preserve">確定日付ある証書</w:t>
            </w:r>
          </w:p>
        </w:tc>
        <w:tc>
          <w:tcPr/>
          <w:p>
            <w:pPr>
              <w:pStyle w:val="Compact"/>
            </w:pPr>
            <w:r>
              <w:rPr>
                <w:rFonts w:hint="eastAsia"/>
              </w:rPr>
              <w:t xml:space="preserve">約1,540円〜</w:t>
            </w:r>
          </w:p>
        </w:tc>
        <w:tc>
          <w:tcPr/>
          <w:p>
            <w:pPr>
              <w:pStyle w:val="Compact"/>
            </w:pPr>
            <w:r>
              <w:rPr>
                <w:rFonts w:hint="eastAsia"/>
              </w:rPr>
              <w:t xml:space="preserve">24時間対応・効率重視</w:t>
            </w:r>
          </w:p>
        </w:tc>
      </w:tr>
      <w:tr>
        <w:tc>
          <w:tcPr/>
          <w:p>
            <w:pPr>
              <w:pStyle w:val="Compact"/>
            </w:pPr>
            <w:r>
              <w:rPr>
                <w:rFonts w:hint="eastAsia"/>
                <w:b/>
                <w:bCs/>
              </w:rPr>
              <w:t xml:space="preserve">公正証書</w:t>
            </w:r>
          </w:p>
        </w:tc>
        <w:tc>
          <w:tcPr/>
          <w:p>
            <w:pPr>
              <w:pStyle w:val="Compact"/>
            </w:pPr>
            <w:r>
              <w:rPr>
                <w:rFonts w:hint="eastAsia"/>
              </w:rPr>
              <w:t xml:space="preserve">確定日付ある証書</w:t>
            </w:r>
          </w:p>
        </w:tc>
        <w:tc>
          <w:tcPr/>
          <w:p>
            <w:pPr>
              <w:pStyle w:val="Compact"/>
            </w:pPr>
            <w:r>
              <w:rPr>
                <w:rFonts w:hint="eastAsia"/>
              </w:rPr>
              <w:t xml:space="preserve">数千円〜数万円</w:t>
            </w:r>
          </w:p>
        </w:tc>
        <w:tc>
          <w:tcPr/>
          <w:p>
            <w:pPr>
              <w:pStyle w:val="Compact"/>
            </w:pPr>
            <w:r>
              <w:rPr>
                <w:rFonts w:hint="eastAsia"/>
              </w:rPr>
              <w:t xml:space="preserve">公証役場で作成・最高度の証拠力</w:t>
            </w:r>
          </w:p>
        </w:tc>
      </w:tr>
      <w:tr>
        <w:tc>
          <w:tcPr/>
          <w:p>
            <w:pPr>
              <w:pStyle w:val="Compact"/>
            </w:pPr>
            <w:r>
              <w:rPr>
                <w:rFonts w:hint="eastAsia"/>
                <w:b/>
                <w:bCs/>
              </w:rPr>
              <w:t xml:space="preserve">公証役場の確定日付印</w:t>
            </w:r>
          </w:p>
        </w:tc>
        <w:tc>
          <w:tcPr/>
          <w:p>
            <w:pPr>
              <w:pStyle w:val="Compact"/>
            </w:pPr>
            <w:r>
              <w:rPr>
                <w:rFonts w:hint="eastAsia"/>
              </w:rPr>
              <w:t xml:space="preserve">確定日付ある証書</w:t>
            </w:r>
          </w:p>
        </w:tc>
        <w:tc>
          <w:tcPr/>
          <w:p>
            <w:pPr>
              <w:pStyle w:val="Compact"/>
            </w:pPr>
            <w:r>
              <w:rPr>
                <w:rFonts w:hint="eastAsia"/>
              </w:rPr>
              <w:t xml:space="preserve">700円程度</w:t>
            </w:r>
          </w:p>
        </w:tc>
        <w:tc>
          <w:tcPr/>
          <w:p>
            <w:pPr>
              <w:pStyle w:val="Compact"/>
            </w:pPr>
            <w:r>
              <w:rPr>
                <w:rFonts w:hint="eastAsia"/>
              </w:rPr>
              <w:t xml:space="preserve">既存の書面に押印</w:t>
            </w:r>
          </w:p>
        </w:tc>
      </w:tr>
      <w:tr>
        <w:tc>
          <w:tcPr/>
          <w:p>
            <w:pPr>
              <w:pStyle w:val="Compact"/>
            </w:pPr>
            <w:r>
              <w:rPr>
                <w:rFonts w:hint="eastAsia"/>
                <w:b/>
                <w:bCs/>
              </w:rPr>
              <w:t xml:space="preserve">債権譲渡登記</w:t>
            </w:r>
            <w:r>
              <w:rPr>
                <w:rFonts w:hint="eastAsia"/>
              </w:rPr>
              <w:t xml:space="preserve">(法人のみ)</w:t>
            </w:r>
          </w:p>
        </w:tc>
        <w:tc>
          <w:tcPr/>
          <w:p>
            <w:pPr>
              <w:pStyle w:val="Compact"/>
            </w:pPr>
            <w:r>
              <w:rPr>
                <w:rFonts w:hint="eastAsia"/>
              </w:rPr>
              <w:t xml:space="preserve">第三者対抗要件具備</w:t>
            </w:r>
          </w:p>
        </w:tc>
        <w:tc>
          <w:tcPr/>
          <w:p>
            <w:pPr>
              <w:pStyle w:val="Compact"/>
            </w:pPr>
            <w:r>
              <w:rPr>
                <w:rFonts w:hint="eastAsia"/>
              </w:rPr>
              <w:t xml:space="preserve">1万5,000円〜</w:t>
            </w:r>
          </w:p>
        </w:tc>
        <w:tc>
          <w:tcPr/>
          <w:p>
            <w:pPr>
              <w:pStyle w:val="Compact"/>
            </w:pPr>
            <w:r>
              <w:rPr>
                <w:rFonts w:hint="eastAsia"/>
              </w:rPr>
              <w:t xml:space="preserve">多数債権・継続的取引</w:t>
            </w:r>
          </w:p>
        </w:tc>
      </w:tr>
    </w:tbl>
    <w:p>
      <w:r>
        <w:pict>
          <v:rect style="width:0;height:1.5pt" o:hralign="center" o:hrstd="t" o:hr="t"/>
        </w:pict>
      </w:r>
    </w:p>
    <w:bookmarkEnd w:id="35"/>
    <w:bookmarkStart w:id="36" w:name="印紙税について"/>
    <w:p>
      <w:pPr>
        <w:pStyle w:val="Heading1"/>
      </w:pPr>
      <w:r>
        <w:rPr>
          <w:rFonts w:hint="eastAsia"/>
        </w:rPr>
        <w:t xml:space="preserve">印紙税について</w:t>
      </w:r>
    </w:p>
    <w:p>
      <w:pPr>
        <w:pStyle w:val="FirstParagraph"/>
      </w:pPr>
      <w:r>
        <w:rPr>
          <w:rFonts w:hint="eastAsia"/>
          <w:b/>
          <w:bCs/>
        </w:rPr>
        <w:t xml:space="preserve">債権譲渡通知書は、印紙税法上の課税文書に該当しないため、印紙税は非課税です。</w:t>
      </w:r>
    </w:p>
    <w:p>
      <w:pPr>
        <w:pStyle w:val="Compact"/>
        <w:numPr>
          <w:ilvl w:val="0"/>
          <w:numId w:val="1002"/>
        </w:numPr>
      </w:pPr>
      <w:r>
        <w:rPr>
          <w:rFonts w:hint="eastAsia"/>
        </w:rPr>
        <w:t xml:space="preserve">通知書は、譲渡人から債務者への一方的な意思表示書面であり、契約書ではありません。</w:t>
      </w:r>
    </w:p>
    <w:p>
      <w:pPr>
        <w:pStyle w:val="Compact"/>
        <w:numPr>
          <w:ilvl w:val="0"/>
          <w:numId w:val="1002"/>
        </w:numPr>
      </w:pPr>
      <w:r>
        <w:rPr>
          <w:rFonts w:hint="eastAsia"/>
        </w:rPr>
        <w:t xml:space="preserve">紙で作成する場合も、電子化する場合も、印紙税は不要です。</w:t>
      </w:r>
    </w:p>
    <w:p>
      <w:pPr>
        <w:pStyle w:val="Compact"/>
        <w:numPr>
          <w:ilvl w:val="0"/>
          <w:numId w:val="1002"/>
        </w:numPr>
      </w:pPr>
      <w:r>
        <w:rPr>
          <w:rFonts w:hint="eastAsia"/>
        </w:rPr>
        <w:t xml:space="preserve">なお、債権譲渡契約書(譲渡人・譲受人間の契約)については、その性質により印紙税が課される場合があります(別途検討)。</w:t>
      </w:r>
    </w:p>
    <w:p>
      <w:r>
        <w:pict>
          <v:rect style="width:0;height:1.5pt" o:hralign="center" o:hrstd="t" o:hr="t"/>
        </w:pict>
      </w:r>
    </w:p>
    <w:bookmarkEnd w:id="36"/>
    <w:bookmarkStart w:id="38" w:name="電子化の対応"/>
    <w:p>
      <w:pPr>
        <w:pStyle w:val="Heading1"/>
      </w:pPr>
      <w:r>
        <w:rPr>
          <w:rFonts w:hint="eastAsia"/>
        </w:rPr>
        <w:t xml:space="preserve">電子化の対応</w:t>
      </w:r>
    </w:p>
    <w:p>
      <w:pPr>
        <w:pStyle w:val="FirstParagraph"/>
      </w:pPr>
      <w:r>
        <w:rPr>
          <w:rFonts w:hint="eastAsia"/>
        </w:rPr>
        <w:t xml:space="preserve">債権譲渡通知書は、電子内容証明郵便(e内容証明)で送付することにより、確定日付ある証書としての効力を維持しつつ、電子化が可能です。</w:t>
      </w:r>
    </w:p>
    <w:bookmarkStart w:id="37" w:name="電子化のメリット"/>
    <w:p>
      <w:pPr>
        <w:pStyle w:val="Heading3"/>
      </w:pPr>
      <w:r>
        <w:rPr>
          <w:rFonts w:hint="eastAsia"/>
        </w:rPr>
        <w:t xml:space="preserve">電子化のメリット</w:t>
      </w:r>
    </w:p>
    <w:p>
      <w:pPr>
        <w:pStyle w:val="Compact"/>
        <w:numPr>
          <w:ilvl w:val="0"/>
          <w:numId w:val="1003"/>
        </w:numPr>
      </w:pPr>
      <w:r>
        <w:rPr>
          <w:rFonts w:hint="eastAsia"/>
          <w:b/>
          <w:bCs/>
        </w:rPr>
        <w:t xml:space="preserve">24時間送付可能</w:t>
      </w:r>
      <w:r>
        <w:rPr>
          <w:rFonts w:hint="eastAsia"/>
        </w:rPr>
        <w:t xml:space="preserve">(日本郵便のe内容証明サービス)</w:t>
      </w:r>
    </w:p>
    <w:p>
      <w:pPr>
        <w:pStyle w:val="Compact"/>
        <w:numPr>
          <w:ilvl w:val="0"/>
          <w:numId w:val="1003"/>
        </w:numPr>
      </w:pPr>
      <w:r>
        <w:rPr>
          <w:rFonts w:hint="eastAsia"/>
          <w:b/>
          <w:bCs/>
        </w:rPr>
        <w:t xml:space="preserve">紙の字数・行数制約の緩和</w:t>
      </w:r>
    </w:p>
    <w:p>
      <w:pPr>
        <w:pStyle w:val="Compact"/>
        <w:numPr>
          <w:ilvl w:val="0"/>
          <w:numId w:val="1003"/>
        </w:numPr>
      </w:pPr>
      <w:r>
        <w:rPr>
          <w:rFonts w:hint="eastAsia"/>
          <w:b/>
          <w:bCs/>
        </w:rPr>
        <w:t xml:space="preserve">印刷・郵便局窓口持参の手間が不要</w:t>
      </w:r>
    </w:p>
    <w:p>
      <w:pPr>
        <w:pStyle w:val="Compact"/>
        <w:numPr>
          <w:ilvl w:val="0"/>
          <w:numId w:val="1003"/>
        </w:numPr>
      </w:pPr>
      <w:r>
        <w:rPr>
          <w:rFonts w:hint="eastAsia"/>
          <w:b/>
          <w:bCs/>
        </w:rPr>
        <w:t xml:space="preserve">配達証明の電子的取扱い</w:t>
      </w:r>
    </w:p>
    <w:p>
      <w:pPr>
        <w:pStyle w:val="Compact"/>
        <w:numPr>
          <w:ilvl w:val="0"/>
          <w:numId w:val="1003"/>
        </w:numPr>
      </w:pPr>
      <w:r>
        <w:rPr>
          <w:rFonts w:hint="eastAsia"/>
          <w:b/>
          <w:bCs/>
        </w:rPr>
        <w:t xml:space="preserve">譲渡契約書・関連書類との一元管理</w:t>
      </w:r>
      <w:r>
        <w:rPr>
          <w:rFonts w:hint="eastAsia"/>
        </w:rPr>
        <w:t xml:space="preserve">(電子契約サービス利用時)</w:t>
      </w:r>
    </w:p>
    <w:p>
      <w:pPr>
        <w:pStyle w:val="Compact"/>
        <w:numPr>
          <w:ilvl w:val="0"/>
          <w:numId w:val="1003"/>
        </w:numPr>
      </w:pPr>
      <w:r>
        <w:rPr>
          <w:rFonts w:hint="eastAsia"/>
          <w:b/>
          <w:bCs/>
        </w:rPr>
        <w:t xml:space="preserve">改ざん検知</w:t>
      </w:r>
      <w:r>
        <w:rPr>
          <w:rFonts w:hint="eastAsia"/>
        </w:rPr>
        <w:t xml:space="preserve">(タイムスタンプ・電子署名)</w:t>
      </w:r>
    </w:p>
    <w:p>
      <w:r>
        <w:pict>
          <v:rect style="width:0;height:1.5pt" o:hralign="center" o:hrstd="t" o:hr="t"/>
        </w:pict>
      </w:r>
    </w:p>
    <w:bookmarkEnd w:id="37"/>
    <w:bookmarkEnd w:id="38"/>
    <w:bookmarkStart w:id="49" w:name="利用上の注意"/>
    <w:p>
      <w:pPr>
        <w:pStyle w:val="Heading1"/>
      </w:pPr>
      <w:r>
        <w:rPr>
          <w:rFonts w:hint="eastAsia"/>
        </w:rPr>
        <w:t xml:space="preserve">利用上の注意</w:t>
      </w:r>
    </w:p>
    <w:p>
      <w:pPr>
        <w:pStyle w:val="BlockText"/>
      </w:pPr>
      <w:r>
        <w:rPr>
          <w:rFonts w:hint="eastAsia"/>
          <w:b/>
          <w:bCs/>
        </w:rPr>
        <w:t xml:space="preserve">※本テンプレートは弁護士監修ですが、債権の性質・譲渡形態に応じた修正が必要です。重要案件は必ず弁護士・司法書士にご相談ください。</w:t>
      </w:r>
    </w:p>
    <w:bookmarkStart w:id="39" w:name="通知の主体必ず譲渡人から"/>
    <w:p>
      <w:pPr>
        <w:pStyle w:val="Heading3"/>
      </w:pPr>
      <w:r>
        <w:rPr>
          <w:rFonts w:hint="eastAsia"/>
        </w:rPr>
        <w:t xml:space="preserve">通知の主体(必ず譲渡人から)</w:t>
      </w:r>
    </w:p>
    <w:p>
      <w:pPr>
        <w:pStyle w:val="Compact"/>
        <w:numPr>
          <w:ilvl w:val="0"/>
          <w:numId w:val="1004"/>
        </w:numPr>
      </w:pPr>
      <w:r>
        <w:rPr>
          <w:rFonts w:hint="eastAsia"/>
          <w:b/>
          <w:bCs/>
        </w:rPr>
        <w:t xml:space="preserve">必ず譲渡人(旧債権者)から債務者へ通知</w:t>
      </w:r>
      <w:r>
        <w:rPr>
          <w:rFonts w:hint="eastAsia"/>
        </w:rPr>
        <w:t xml:space="preserve">を行うこと(民法第467条第1項)</w:t>
      </w:r>
    </w:p>
    <w:p>
      <w:pPr>
        <w:pStyle w:val="Compact"/>
        <w:numPr>
          <w:ilvl w:val="0"/>
          <w:numId w:val="1004"/>
        </w:numPr>
      </w:pPr>
      <w:r>
        <w:rPr>
          <w:rFonts w:hint="eastAsia"/>
        </w:rPr>
        <w:t xml:space="preserve">譲受人からの通知は対抗力なし(債務者は弁済拒否可能)</w:t>
      </w:r>
    </w:p>
    <w:p>
      <w:pPr>
        <w:pStyle w:val="Compact"/>
        <w:numPr>
          <w:ilvl w:val="0"/>
          <w:numId w:val="1004"/>
        </w:numPr>
      </w:pPr>
      <w:r>
        <w:rPr>
          <w:rFonts w:hint="eastAsia"/>
        </w:rPr>
        <w:t xml:space="preserve">パターン③の連名形式でも、譲渡人を必ず差出人に含める</w:t>
      </w:r>
    </w:p>
    <w:bookmarkEnd w:id="39"/>
    <w:bookmarkStart w:id="40" w:name="確定日付取得の重要性"/>
    <w:p>
      <w:pPr>
        <w:pStyle w:val="Heading3"/>
      </w:pPr>
      <w:r>
        <w:rPr>
          <w:rFonts w:hint="eastAsia"/>
        </w:rPr>
        <w:t xml:space="preserve">確定日付取得の重要性</w:t>
      </w:r>
    </w:p>
    <w:p>
      <w:pPr>
        <w:pStyle w:val="Compact"/>
        <w:numPr>
          <w:ilvl w:val="0"/>
          <w:numId w:val="1005"/>
        </w:numPr>
      </w:pPr>
      <w:r>
        <w:rPr>
          <w:rFonts w:hint="eastAsia"/>
        </w:rPr>
        <w:t xml:space="preserve">第三者対抗要件具備のため、</w:t>
      </w:r>
      <w:r>
        <w:rPr>
          <w:rFonts w:hint="eastAsia"/>
          <w:b/>
          <w:bCs/>
        </w:rPr>
        <w:t xml:space="preserve">内容証明郵便+配達証明</w:t>
      </w:r>
      <w:r>
        <w:rPr>
          <w:rFonts w:hint="eastAsia"/>
        </w:rPr>
        <w:t xml:space="preserve">での送付を強く推奨</w:t>
      </w:r>
    </w:p>
    <w:p>
      <w:pPr>
        <w:pStyle w:val="Compact"/>
        <w:numPr>
          <w:ilvl w:val="0"/>
          <w:numId w:val="1005"/>
        </w:numPr>
      </w:pPr>
      <w:r>
        <w:rPr>
          <w:rFonts w:hint="eastAsia"/>
        </w:rPr>
        <w:t xml:space="preserve">普通郵便では債務者対抗要件のみ具備(二重譲渡・差押え・倒産時に劣後リスク)</w:t>
      </w:r>
    </w:p>
    <w:p>
      <w:pPr>
        <w:pStyle w:val="Compact"/>
        <w:numPr>
          <w:ilvl w:val="0"/>
          <w:numId w:val="1005"/>
        </w:numPr>
      </w:pPr>
      <w:r>
        <w:rPr>
          <w:rFonts w:hint="eastAsia"/>
        </w:rPr>
        <w:t xml:space="preserve">電子内容証明(e内容証明)も確定日付ある証書として認められる</w:t>
      </w:r>
    </w:p>
    <w:bookmarkEnd w:id="40"/>
    <w:bookmarkStart w:id="41" w:name="譲渡債権の特定"/>
    <w:p>
      <w:pPr>
        <w:pStyle w:val="Heading3"/>
      </w:pPr>
      <w:r>
        <w:rPr>
          <w:rFonts w:hint="eastAsia"/>
        </w:rPr>
        <w:t xml:space="preserve">譲渡債権の特定</w:t>
      </w:r>
    </w:p>
    <w:p>
      <w:pPr>
        <w:pStyle w:val="Compact"/>
        <w:numPr>
          <w:ilvl w:val="0"/>
          <w:numId w:val="1006"/>
        </w:numPr>
      </w:pPr>
      <w:r>
        <w:rPr>
          <w:rFonts w:hint="eastAsia"/>
        </w:rPr>
        <w:t xml:space="preserve">譲渡した債権を具体的に特定すること(発生原因・契約日・債権金額・弁済期等)</w:t>
      </w:r>
    </w:p>
    <w:p>
      <w:pPr>
        <w:pStyle w:val="Compact"/>
        <w:numPr>
          <w:ilvl w:val="0"/>
          <w:numId w:val="1006"/>
        </w:numPr>
      </w:pPr>
      <w:r>
        <w:rPr>
          <w:rFonts w:hint="eastAsia"/>
        </w:rPr>
        <w:t xml:space="preserve">複数債権の一括譲渡(パターン①)では、表形式で漏れなく記載</w:t>
      </w:r>
    </w:p>
    <w:p>
      <w:pPr>
        <w:pStyle w:val="Compact"/>
        <w:numPr>
          <w:ilvl w:val="0"/>
          <w:numId w:val="1006"/>
        </w:numPr>
      </w:pPr>
      <w:r>
        <w:rPr>
          <w:rFonts w:hint="eastAsia"/>
        </w:rPr>
        <w:t xml:space="preserve">譲渡日・本通知時点の残債権額を明示</w:t>
      </w:r>
    </w:p>
    <w:bookmarkEnd w:id="41"/>
    <w:bookmarkStart w:id="42" w:name="譲渡制限特約への対応2020年民法改正"/>
    <w:p>
      <w:pPr>
        <w:pStyle w:val="Heading3"/>
      </w:pPr>
      <w:r>
        <w:rPr>
          <w:rFonts w:hint="eastAsia"/>
        </w:rPr>
        <w:t xml:space="preserve">譲渡制限特約への対応(2020年民法改正)</w:t>
      </w:r>
    </w:p>
    <w:p>
      <w:pPr>
        <w:pStyle w:val="Compact"/>
        <w:numPr>
          <w:ilvl w:val="0"/>
          <w:numId w:val="1007"/>
        </w:numPr>
      </w:pPr>
      <w:r>
        <w:rPr>
          <w:rFonts w:hint="eastAsia"/>
        </w:rPr>
        <w:t xml:space="preserve">譲渡制限特約付き債権でも譲渡は有効(民法第466条第2項)</w:t>
      </w:r>
    </w:p>
    <w:p>
      <w:pPr>
        <w:pStyle w:val="Compact"/>
        <w:numPr>
          <w:ilvl w:val="0"/>
          <w:numId w:val="1007"/>
        </w:numPr>
      </w:pPr>
      <w:r>
        <w:rPr>
          <w:rFonts w:hint="eastAsia"/>
        </w:rPr>
        <w:t xml:space="preserve">ただし、譲受人悪意・重過失の場合は債務者の履行拒絶権あり(同第3項)</w:t>
      </w:r>
    </w:p>
    <w:p>
      <w:pPr>
        <w:pStyle w:val="Compact"/>
        <w:numPr>
          <w:ilvl w:val="0"/>
          <w:numId w:val="1007"/>
        </w:numPr>
      </w:pPr>
      <w:r>
        <w:rPr>
          <w:rFonts w:hint="eastAsia"/>
        </w:rPr>
        <w:t xml:space="preserve">パターン②又はパターン④(債務者承諾)の活用を推奨</w:t>
      </w:r>
    </w:p>
    <w:bookmarkEnd w:id="42"/>
    <w:bookmarkStart w:id="43" w:name="債務者承諾の取得パターン④"/>
    <w:p>
      <w:pPr>
        <w:pStyle w:val="Heading3"/>
      </w:pPr>
      <w:r>
        <w:rPr>
          <w:rFonts w:hint="eastAsia"/>
        </w:rPr>
        <w:t xml:space="preserve">債務者承諾の取得(パターン④)</w:t>
      </w:r>
    </w:p>
    <w:p>
      <w:pPr>
        <w:pStyle w:val="Compact"/>
        <w:numPr>
          <w:ilvl w:val="0"/>
          <w:numId w:val="1008"/>
        </w:numPr>
      </w:pPr>
      <w:r>
        <w:rPr>
          <w:rFonts w:hint="eastAsia"/>
        </w:rPr>
        <w:t xml:space="preserve">譲渡制限特約付き債権では、債務者承諾が最も確実</w:t>
      </w:r>
    </w:p>
    <w:p>
      <w:pPr>
        <w:pStyle w:val="Compact"/>
        <w:numPr>
          <w:ilvl w:val="0"/>
          <w:numId w:val="1008"/>
        </w:numPr>
      </w:pPr>
      <w:r>
        <w:rPr>
          <w:rFonts w:hint="eastAsia"/>
        </w:rPr>
        <w:t xml:space="preserve">改正前の「異議をとどめない承諾」の効果は廃止(民法第469条)</w:t>
      </w:r>
    </w:p>
    <w:p>
      <w:pPr>
        <w:pStyle w:val="Compact"/>
        <w:numPr>
          <w:ilvl w:val="0"/>
          <w:numId w:val="1008"/>
        </w:numPr>
      </w:pPr>
      <w:r>
        <w:rPr>
          <w:rFonts w:hint="eastAsia"/>
        </w:rPr>
        <w:t xml:space="preserve">抗弁の取扱いを明示</w:t>
      </w:r>
    </w:p>
    <w:bookmarkEnd w:id="43"/>
    <w:bookmarkStart w:id="44" w:name="内容証明郵便の書式ルール"/>
    <w:p>
      <w:pPr>
        <w:pStyle w:val="Heading3"/>
      </w:pPr>
      <w:r>
        <w:rPr>
          <w:rFonts w:hint="eastAsia"/>
        </w:rPr>
        <w:t xml:space="preserve">内容証明郵便の書式ルール</w:t>
      </w:r>
    </w:p>
    <w:p>
      <w:pPr>
        <w:pStyle w:val="Compact"/>
        <w:numPr>
          <w:ilvl w:val="0"/>
          <w:numId w:val="1009"/>
        </w:numPr>
      </w:pPr>
      <w:r>
        <w:rPr>
          <w:rFonts w:hint="eastAsia"/>
        </w:rPr>
        <w:t xml:space="preserve">1行20字以内、1枚26行以内(縦書きは1行26字以内、1枚20行以内)</w:t>
      </w:r>
    </w:p>
    <w:p>
      <w:pPr>
        <w:pStyle w:val="Compact"/>
        <w:numPr>
          <w:ilvl w:val="0"/>
          <w:numId w:val="1009"/>
        </w:numPr>
      </w:pPr>
      <w:r>
        <w:rPr>
          <w:rFonts w:hint="eastAsia"/>
        </w:rPr>
        <w:t xml:space="preserve">3通作成(差出人・郵便局・受取人)</w:t>
      </w:r>
    </w:p>
    <w:p>
      <w:pPr>
        <w:pStyle w:val="Compact"/>
        <w:numPr>
          <w:ilvl w:val="0"/>
          <w:numId w:val="1009"/>
        </w:numPr>
      </w:pPr>
      <w:r>
        <w:rPr>
          <w:rFonts w:hint="eastAsia"/>
        </w:rPr>
        <w:t xml:space="preserve">訂正は所定の方法で</w:t>
      </w:r>
    </w:p>
    <w:p>
      <w:pPr>
        <w:pStyle w:val="Compact"/>
        <w:numPr>
          <w:ilvl w:val="0"/>
          <w:numId w:val="1009"/>
        </w:numPr>
      </w:pPr>
      <w:r>
        <w:rPr>
          <w:rFonts w:hint="eastAsia"/>
        </w:rPr>
        <w:t xml:space="preserve">配達証明は必ずセット</w:t>
      </w:r>
    </w:p>
    <w:bookmarkEnd w:id="44"/>
    <w:bookmarkStart w:id="45" w:name="法人による多数債権の譲渡"/>
    <w:p>
      <w:pPr>
        <w:pStyle w:val="Heading3"/>
      </w:pPr>
      <w:r>
        <w:rPr>
          <w:rFonts w:hint="eastAsia"/>
        </w:rPr>
        <w:t xml:space="preserve">法人による多数債権の譲渡</w:t>
      </w:r>
    </w:p>
    <w:p>
      <w:pPr>
        <w:pStyle w:val="Compact"/>
        <w:numPr>
          <w:ilvl w:val="0"/>
          <w:numId w:val="1010"/>
        </w:numPr>
      </w:pPr>
      <w:r>
        <w:rPr>
          <w:rFonts w:hint="eastAsia"/>
        </w:rPr>
        <w:t xml:space="preserve">法人が多数の金銭債権を一括譲渡する場合、</w:t>
      </w:r>
      <w:r>
        <w:rPr>
          <w:rFonts w:hint="eastAsia"/>
          <w:b/>
          <w:bCs/>
        </w:rPr>
        <w:t xml:space="preserve">債権譲渡登記制度</w:t>
      </w:r>
      <w:r>
        <w:rPr>
          <w:rFonts w:hint="eastAsia"/>
        </w:rPr>
        <w:t xml:space="preserve">(動産・債権譲渡特例法第4条)の活用が便利</w:t>
      </w:r>
    </w:p>
    <w:p>
      <w:pPr>
        <w:pStyle w:val="Compact"/>
        <w:numPr>
          <w:ilvl w:val="0"/>
          <w:numId w:val="1010"/>
        </w:numPr>
      </w:pPr>
      <w:r>
        <w:rPr>
          <w:rFonts w:hint="eastAsia"/>
        </w:rPr>
        <w:t xml:space="preserve">登記により第三者対抗要件具備</w:t>
      </w:r>
    </w:p>
    <w:p>
      <w:pPr>
        <w:pStyle w:val="Compact"/>
        <w:numPr>
          <w:ilvl w:val="0"/>
          <w:numId w:val="1010"/>
        </w:numPr>
      </w:pPr>
      <w:r>
        <w:rPr>
          <w:rFonts w:hint="eastAsia"/>
        </w:rPr>
        <w:t xml:space="preserve">別途、債務者への通知が債務者対抗要件として必要</w:t>
      </w:r>
    </w:p>
    <w:bookmarkEnd w:id="45"/>
    <w:bookmarkStart w:id="46" w:name="受取拒否時の対応"/>
    <w:p>
      <w:pPr>
        <w:pStyle w:val="Heading3"/>
      </w:pPr>
      <w:r>
        <w:rPr>
          <w:rFonts w:hint="eastAsia"/>
        </w:rPr>
        <w:t xml:space="preserve">受取拒否時の対応</w:t>
      </w:r>
    </w:p>
    <w:p>
      <w:pPr>
        <w:pStyle w:val="Compact"/>
        <w:numPr>
          <w:ilvl w:val="0"/>
          <w:numId w:val="1011"/>
        </w:numPr>
      </w:pPr>
      <w:r>
        <w:rPr>
          <w:rFonts w:hint="eastAsia"/>
        </w:rPr>
        <w:t xml:space="preserve">債務者が内容証明郵便の受取を拒否しても、不在留置→保管期間経過により到達と解釈される場合あり(民法第97条・到達主義)</w:t>
      </w:r>
    </w:p>
    <w:p>
      <w:pPr>
        <w:pStyle w:val="Compact"/>
        <w:numPr>
          <w:ilvl w:val="0"/>
          <w:numId w:val="1011"/>
        </w:numPr>
      </w:pPr>
      <w:r>
        <w:rPr>
          <w:rFonts w:hint="eastAsia"/>
        </w:rPr>
        <w:t xml:space="preserve">確実な対応が必要な場合は弁護士相談</w:t>
      </w:r>
    </w:p>
    <w:bookmarkEnd w:id="46"/>
    <w:bookmarkStart w:id="47" w:name="編集時の注意"/>
    <w:p>
      <w:pPr>
        <w:pStyle w:val="Heading3"/>
      </w:pPr>
      <w:r>
        <w:rPr>
          <w:rFonts w:hint="eastAsia"/>
        </w:rPr>
        <w:t xml:space="preserve">編集時の注意</w:t>
      </w:r>
    </w:p>
    <w:p>
      <w:pPr>
        <w:pStyle w:val="Compact"/>
        <w:numPr>
          <w:ilvl w:val="0"/>
          <w:numId w:val="1012"/>
        </w:numPr>
      </w:pPr>
      <w:r>
        <w:t xml:space="preserve">[ </w:t>
      </w:r>
      <w:r>
        <w:rPr>
          <w:rFonts w:hint="eastAsia"/>
        </w:rPr>
        <w:t xml:space="preserve">]括弧内の箇所は、自社の状況に応じて編集してください。</w:t>
      </w:r>
    </w:p>
    <w:p>
      <w:pPr>
        <w:pStyle w:val="Compact"/>
        <w:numPr>
          <w:ilvl w:val="0"/>
          <w:numId w:val="1012"/>
        </w:numPr>
      </w:pPr>
      <w:r>
        <w:rPr>
          <w:rFonts w:hint="eastAsia"/>
        </w:rPr>
        <w:t xml:space="preserve">使用しないパターンは削除してください。</w:t>
      </w:r>
    </w:p>
    <w:p>
      <w:pPr>
        <w:pStyle w:val="Compact"/>
        <w:numPr>
          <w:ilvl w:val="0"/>
          <w:numId w:val="1012"/>
        </w:numPr>
      </w:pPr>
      <w:r>
        <w:rPr>
          <w:rFonts w:hint="eastAsia"/>
        </w:rPr>
        <w:t xml:space="preserve">別紙(複数債権リスト等)は実際の案件に合わせて作成してください。</w:t>
      </w:r>
    </w:p>
    <w:bookmarkEnd w:id="47"/>
    <w:bookmarkStart w:id="48" w:name="トラブル時の相談先"/>
    <w:p>
      <w:pPr>
        <w:pStyle w:val="Heading3"/>
      </w:pPr>
      <w:r>
        <w:rPr>
          <w:rFonts w:hint="eastAsia"/>
        </w:rPr>
        <w:t xml:space="preserve">トラブル時の相談先</w:t>
      </w:r>
    </w:p>
    <w:p>
      <w:pPr>
        <w:pStyle w:val="Compact"/>
        <w:numPr>
          <w:ilvl w:val="0"/>
          <w:numId w:val="1013"/>
        </w:numPr>
      </w:pPr>
      <w:r>
        <w:rPr>
          <w:rFonts w:hint="eastAsia"/>
          <w:b/>
          <w:bCs/>
        </w:rPr>
        <w:t xml:space="preserve">弁護士</w:t>
      </w:r>
      <w:r>
        <w:rPr>
          <w:rFonts w:hint="eastAsia"/>
        </w:rPr>
        <w:t xml:space="preserve">(債権譲渡・契約専門)</w:t>
      </w:r>
    </w:p>
    <w:p>
      <w:pPr>
        <w:pStyle w:val="Compact"/>
        <w:numPr>
          <w:ilvl w:val="0"/>
          <w:numId w:val="1013"/>
        </w:numPr>
      </w:pPr>
      <w:r>
        <w:rPr>
          <w:rFonts w:hint="eastAsia"/>
          <w:b/>
          <w:bCs/>
        </w:rPr>
        <w:t xml:space="preserve">司法書士</w:t>
      </w:r>
      <w:r>
        <w:rPr>
          <w:rFonts w:hint="eastAsia"/>
        </w:rPr>
        <w:t xml:space="preserve">(債権譲渡登記)</w:t>
      </w:r>
    </w:p>
    <w:p>
      <w:pPr>
        <w:pStyle w:val="Compact"/>
        <w:numPr>
          <w:ilvl w:val="0"/>
          <w:numId w:val="1013"/>
        </w:numPr>
      </w:pPr>
      <w:r>
        <w:rPr>
          <w:rFonts w:hint="eastAsia"/>
          <w:b/>
          <w:bCs/>
        </w:rPr>
        <w:t xml:space="preserve">公証役場</w:t>
      </w:r>
      <w:r>
        <w:rPr>
          <w:rFonts w:hint="eastAsia"/>
        </w:rPr>
        <w:t xml:space="preserve">(公正証書・確定日付印)</w:t>
      </w:r>
    </w:p>
    <w:p>
      <w:pPr>
        <w:pStyle w:val="Compact"/>
        <w:numPr>
          <w:ilvl w:val="0"/>
          <w:numId w:val="1013"/>
        </w:numPr>
      </w:pPr>
      <w:r>
        <w:rPr>
          <w:rFonts w:hint="eastAsia"/>
          <w:b/>
          <w:bCs/>
        </w:rPr>
        <w:t xml:space="preserve">法務局</w:t>
      </w:r>
      <w:r>
        <w:rPr>
          <w:rFonts w:hint="eastAsia"/>
        </w:rPr>
        <w:t xml:space="preserve">(債権譲渡登記の申請窓口・東京法務局民事行政部債権登録課)</w:t>
      </w:r>
    </w:p>
    <w:p>
      <w:pPr>
        <w:pStyle w:val="Compact"/>
        <w:numPr>
          <w:ilvl w:val="0"/>
          <w:numId w:val="1013"/>
        </w:numPr>
      </w:pPr>
      <w:r>
        <w:rPr>
          <w:rFonts w:hint="eastAsia"/>
          <w:b/>
          <w:bCs/>
        </w:rPr>
        <w:t xml:space="preserve">法テラス</w:t>
      </w:r>
      <w:r>
        <w:rPr>
          <w:rFonts w:hint="eastAsia"/>
        </w:rPr>
        <w:t xml:space="preserve">(法律相談)</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は法務省等の公式情報をご確認ください。本テンプレートは一般的なひな形であり、特定の事案に関する法的助言を提供するものではありません。高額債権・複数債権の一括譲渡・債権譲渡登記制度の活用案件等では、必ず弁護士・司法書士等の専門家にご相談ください。</w:t>
      </w:r>
    </w:p>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2026-06-16T00:52:21Z</dcterms:created>
  <dcterms:modified xsi:type="dcterms:W3CDTF">2026-06-16T00:52:21Z</dcterms:modified>
</cp:coreProperties>
</file>

<file path=docProps/custom.xml><?xml version="1.0" encoding="utf-8"?>
<Properties xmlns="http://schemas.openxmlformats.org/officeDocument/2006/custom-properties" xmlns:vt="http://schemas.openxmlformats.org/officeDocument/2006/docPropsVTypes"/>
</file>