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支払通知書</w:t>
      </w:r>
    </w:p>
    <w:p>
      <w:pPr>
        <w:pStyle w:val="BlockText"/>
      </w:pPr>
      <w:r>
        <w:rPr>
          <w:rFonts w:hint="eastAsia"/>
        </w:rPr>
        <w:t xml:space="preserve">※本テンプレートは4種類の様式(月次まとめ通知/個別取引通知/インボイス制度対応の仕入明細書兼用/源泉徴収あり)に対応した汎用設計です。</w:t>
      </w:r>
      <w:r>
        <w:rPr>
          <w:rFonts w:hint="eastAsia"/>
        </w:rPr>
        <w:br/>
      </w:r>
      <w:r>
        <w:rPr>
          <w:rFonts w:hint="eastAsia"/>
        </w:rPr>
        <w:t xml:space="preserve">※下請法・フリーランス新法対応:対象取引の場合、受領日から60日以内の支払期日設定が義務付けられています。</w:t>
      </w:r>
      <w:r>
        <w:rPr>
          <w:rFonts w:hint="eastAsia"/>
        </w:rPr>
        <w:br/>
      </w:r>
      <w:r>
        <w:rPr>
          <w:rFonts w:hint="eastAsia"/>
        </w:rPr>
        <w:t xml:space="preserve">※インボイス制度対応:適格請求書発行事業者の登録番号を確認・記載することで、仕入税額控除を円滑に進められます。</w:t>
      </w:r>
      <w:r>
        <w:rPr>
          <w:rFonts w:hint="eastAsia"/>
        </w:rPr>
        <w:br/>
      </w:r>
      <w:r>
        <w:rPr>
          <w:rFonts w:hint="eastAsia"/>
        </w:rPr>
        <w:t xml:space="preserve">※源泉徴収:個人事業主への報酬等は源泉徴収義務(原則10.21%、100万円超部分20.42%)があります。</w:t>
      </w:r>
      <w:r>
        <w:rPr>
          <w:rFonts w:hint="eastAsia"/>
        </w:rPr>
        <w:br/>
      </w:r>
      <w:r>
        <w:rPr>
          <w:rFonts w:hint="eastAsia"/>
        </w:rPr>
        <w:t xml:space="preserve">※支払通知書は印紙税法上の非課税文書のため、収入印紙は不要です(紙の場合も電子の場合も)。</w:t>
      </w:r>
    </w:p>
    <w:p/>
    <w:p>
      <w:pPr>
        <w:pStyle w:val="Heading2"/>
      </w:pPr>
      <w:r>
        <w:rPr>
          <w:rFonts w:hint="eastAsia"/>
        </w:rPr>
        <w:t xml:space="preserve">様式1:支払通知書(月次まとめ通知・基本版)</w:t>
      </w:r>
    </w:p>
    <w:p>
      <w:pPr>
        <w:pStyle w:val="FirstParagraph"/>
      </w:pPr>
      <w:r>
        <w:rPr>
          <w:rFonts w:hint="eastAsia"/>
        </w:rPr>
        <w:t xml:space="preserve">月内の複数取引をまとめて、翌月の支払予定を通知する標準的な支払通知書テンプレートです。</w:t>
      </w:r>
    </w:p>
    <w:p/>
    <w:p>
      <w:pPr>
        <w:pStyle w:val="Heading3"/>
      </w:pPr>
      <w:r>
        <w:rPr>
          <w:rFonts w:hint="eastAsia"/>
        </w:rPr>
        <w:t xml:space="preserve">支</w:t>
      </w:r>
      <w:r>
        <w:t xml:space="preserve"> </w:t>
      </w:r>
      <w:r>
        <w:rPr>
          <w:rFonts w:hint="eastAsia"/>
        </w:rPr>
        <w:t xml:space="preserve">払</w:t>
      </w:r>
      <w:r>
        <w:t xml:space="preserve"> </w:t>
      </w:r>
      <w:r>
        <w:rPr>
          <w:rFonts w:hint="eastAsia"/>
        </w:rPr>
        <w:t xml:space="preserve">通</w:t>
      </w:r>
      <w:r>
        <w:t xml:space="preserve"> </w:t>
      </w:r>
      <w:r>
        <w:rPr>
          <w:rFonts w:hint="eastAsia"/>
        </w:rPr>
        <w:t xml:space="preserve">知</w:t>
      </w:r>
      <w:r>
        <w:t xml:space="preserve"> </w:t>
      </w:r>
      <w:r>
        <w:rPr>
          <w:rFonts w:hint="eastAsia"/>
        </w:rPr>
        <w:t xml:space="preserve">書</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通知書番号</w:t>
            </w:r>
          </w:p>
        </w:tc>
        <w:tc>
          <w:tcPr/>
          <w:p>
            <w:pPr>
              <w:pStyle w:val="Compact"/>
            </w:pPr>
            <w:r>
              <w:rPr>
                <w:rFonts w:hint="eastAsia"/>
              </w:rPr>
              <w:t xml:space="preserve">[連番:SH-YYYYMMDD-001]</w:t>
            </w:r>
          </w:p>
        </w:tc>
      </w:tr>
      <w:tr>
        <w:tc>
          <w:tcPr/>
          <w:p>
            <w:pPr>
              <w:pStyle w:val="Compact"/>
            </w:pPr>
            <w:r>
              <w:rPr>
                <w:rFonts w:hint="eastAsia"/>
                <w:b/>
                <w:bCs/>
              </w:rPr>
              <w:t xml:space="preserve">通知日(発行日)</w:t>
            </w:r>
          </w:p>
        </w:tc>
        <w:tc>
          <w:tcPr/>
          <w:p>
            <w:pPr>
              <w:pStyle w:val="Compact"/>
            </w:pPr>
            <w:r>
              <w:rPr>
                <w:rFonts w:hint="eastAsia"/>
              </w:rPr>
              <w:t xml:space="preserve">[YYYY年MM月DD日]</w:t>
            </w:r>
          </w:p>
        </w:tc>
      </w:tr>
      <w:tr>
        <w:tc>
          <w:tcPr/>
          <w:p>
            <w:pPr>
              <w:pStyle w:val="Compact"/>
            </w:pPr>
            <w:r>
              <w:rPr>
                <w:rFonts w:hint="eastAsia"/>
                <w:b/>
                <w:bCs/>
              </w:rPr>
              <w:t xml:space="preserve">対象期間</w:t>
            </w:r>
          </w:p>
        </w:tc>
        <w:tc>
          <w:tcPr/>
          <w:p>
            <w:pPr>
              <w:pStyle w:val="Compact"/>
            </w:pPr>
            <w:r>
              <w:rPr>
                <w:rFonts w:hint="eastAsia"/>
              </w:rPr>
              <w:t xml:space="preserve">[YYYY年MM月DD日]〜[YYYY年MM月DD日]</w:t>
            </w:r>
          </w:p>
        </w:tc>
      </w:tr>
      <w:tr>
        <w:tc>
          <w:tcPr/>
          <w:p>
            <w:pPr>
              <w:pStyle w:val="Compact"/>
            </w:pPr>
            <w:r>
              <w:rPr>
                <w:rFonts w:hint="eastAsia"/>
                <w:b/>
                <w:bCs/>
              </w:rPr>
              <w:t xml:space="preserve">締日</w:t>
            </w:r>
          </w:p>
        </w:tc>
        <w:tc>
          <w:tcPr/>
          <w:p>
            <w:pPr>
              <w:pStyle w:val="Compact"/>
            </w:pPr>
            <w:r>
              <w:rPr>
                <w:rFonts w:hint="eastAsia"/>
              </w:rPr>
              <w:t xml:space="preserve">毎月[末]日</w:t>
            </w:r>
          </w:p>
        </w:tc>
      </w:tr>
    </w:tbl>
    <w:p>
      <w:pPr>
        <w:pStyle w:val="BodyText"/>
      </w:pPr>
      <w:r>
        <w:rPr>
          <w:rFonts w:hint="eastAsia"/>
        </w:rPr>
        <w:t xml:space="preserve">[受取人(受注者)会社名]</w:t>
      </w:r>
      <w:r>
        <w:t xml:space="preserve"> </w:t>
      </w:r>
      <w:r>
        <w:rPr>
          <w:rFonts w:hint="eastAsia"/>
        </w:rPr>
        <w:t xml:space="preserve">[受取人部署名]</w:t>
      </w:r>
      <w:r>
        <w:t xml:space="preserve"> </w:t>
      </w:r>
      <w:r>
        <w:rPr>
          <w:rFonts w:hint="eastAsia"/>
        </w:rPr>
        <w:t xml:space="preserve">[受取人担当者名]</w:t>
      </w:r>
      <w:r>
        <w:t xml:space="preserve"> </w:t>
      </w:r>
      <w:r>
        <w:rPr>
          <w:rFonts w:hint="eastAsia"/>
        </w:rPr>
        <w:t xml:space="preserve">様</w:t>
      </w:r>
    </w:p>
    <w:p>
      <w:pPr>
        <w:pStyle w:val="BodyText"/>
      </w:pPr>
      <w:r>
        <w:rPr>
          <w:rFonts w:hint="eastAsia"/>
        </w:rPr>
        <w:t xml:space="preserve">[支払者(発注者)会社名]</w:t>
      </w:r>
      <w:r>
        <w:t xml:space="preserve"> </w:t>
      </w:r>
      <w:r>
        <w:rPr>
          <w:rFonts w:hint="eastAsia"/>
        </w:rPr>
        <w:t xml:space="preserve">[支払者部署名]</w:t>
      </w:r>
      <w:r>
        <w:t xml:space="preserve"> </w:t>
      </w:r>
      <w:r>
        <w:rPr>
          <w:rFonts w:hint="eastAsia"/>
        </w:rPr>
        <w:t xml:space="preserve">[支払者担当者名]</w:t>
      </w:r>
      <w:r>
        <w:t xml:space="preserve"> </w:t>
      </w:r>
      <w:r>
        <w:rPr>
          <w:rFonts w:hint="eastAsia"/>
        </w:rPr>
        <w:t xml:space="preserve">印</w:t>
      </w:r>
    </w:p>
    <w:p/>
    <w:p>
      <w:pPr>
        <w:pStyle w:val="Heading4"/>
      </w:pPr>
      <w:r>
        <w:t xml:space="preserve">1. </w:t>
      </w:r>
      <w:r>
        <w:rPr>
          <w:rFonts w:hint="eastAsia"/>
        </w:rPr>
        <w:t xml:space="preserve">支払予定の概要</w:t>
      </w:r>
    </w:p>
    <w:p>
      <w:pPr>
        <w:pStyle w:val="FirstParagraph"/>
      </w:pPr>
      <w:r>
        <w:rPr>
          <w:rFonts w:hint="eastAsia"/>
        </w:rPr>
        <w:t xml:space="preserve">下記のとおり支払予定をご通知申し上げます。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支払予定総額(税抜)</w:t>
            </w:r>
          </w:p>
        </w:tc>
        <w:tc>
          <w:tcPr/>
          <w:p>
            <w:pPr>
              <w:pStyle w:val="Compact"/>
            </w:pPr>
            <w:r>
              <w:rPr>
                <w:rFonts w:hint="eastAsia"/>
              </w:rPr>
              <w:t xml:space="preserve">金[○○○,○○○]円</w:t>
            </w:r>
          </w:p>
        </w:tc>
      </w:tr>
      <w:tr>
        <w:tc>
          <w:tcPr/>
          <w:p>
            <w:pPr>
              <w:pStyle w:val="Compact"/>
            </w:pPr>
            <w:r>
              <w:rPr>
                <w:rFonts w:hint="eastAsia"/>
                <w:b/>
                <w:bCs/>
              </w:rPr>
              <w:t xml:space="preserve">消費税額(10%)</w:t>
            </w:r>
          </w:p>
        </w:tc>
        <w:tc>
          <w:tcPr/>
          <w:p>
            <w:pPr>
              <w:pStyle w:val="Compact"/>
            </w:pPr>
            <w:r>
              <w:rPr>
                <w:rFonts w:hint="eastAsia"/>
              </w:rPr>
              <w:t xml:space="preserve">金[○○,○○○]円</w:t>
            </w:r>
          </w:p>
        </w:tc>
      </w:tr>
      <w:tr>
        <w:tc>
          <w:tcPr/>
          <w:p>
            <w:pPr>
              <w:pStyle w:val="Compact"/>
            </w:pPr>
            <w:r>
              <w:rPr>
                <w:rFonts w:hint="eastAsia"/>
                <w:b/>
                <w:bCs/>
              </w:rPr>
              <w:t xml:space="preserve">消費税額(軽減税率8%)</w:t>
            </w:r>
          </w:p>
        </w:tc>
        <w:tc>
          <w:tcPr/>
          <w:p>
            <w:pPr>
              <w:pStyle w:val="Compact"/>
            </w:pPr>
            <w:r>
              <w:rPr>
                <w:rFonts w:hint="eastAsia"/>
              </w:rPr>
              <w:t xml:space="preserve">金[○,○○○]円(該当する場合)</w:t>
            </w:r>
          </w:p>
        </w:tc>
      </w:tr>
      <w:tr>
        <w:tc>
          <w:tcPr/>
          <w:p>
            <w:pPr>
              <w:pStyle w:val="Compact"/>
            </w:pPr>
            <w:r>
              <w:rPr>
                <w:rFonts w:hint="eastAsia"/>
                <w:b/>
                <w:bCs/>
              </w:rPr>
              <w:t xml:space="preserve">支払予定総額(税込)</w:t>
            </w:r>
          </w:p>
        </w:tc>
        <w:tc>
          <w:tcPr/>
          <w:p>
            <w:pPr>
              <w:pStyle w:val="Compact"/>
            </w:pPr>
            <w:r>
              <w:rPr>
                <w:rFonts w:hint="eastAsia"/>
              </w:rPr>
              <w:t xml:space="preserve">金[○○○,○○○]円</w:t>
            </w:r>
          </w:p>
        </w:tc>
      </w:tr>
      <w:tr>
        <w:tc>
          <w:tcPr/>
          <w:p>
            <w:pPr>
              <w:pStyle w:val="Compact"/>
            </w:pPr>
            <w:r>
              <w:rPr>
                <w:rFonts w:hint="eastAsia"/>
                <w:b/>
                <w:bCs/>
              </w:rPr>
              <w:t xml:space="preserve">控除額合計</w:t>
            </w:r>
          </w:p>
        </w:tc>
        <w:tc>
          <w:tcPr/>
          <w:p>
            <w:pPr>
              <w:pStyle w:val="Compact"/>
            </w:pPr>
            <w:r>
              <w:rPr>
                <w:rFonts w:hint="eastAsia"/>
              </w:rPr>
              <w:t xml:space="preserve">金[○○,○○○]円</w:t>
            </w:r>
          </w:p>
        </w:tc>
      </w:tr>
      <w:tr>
        <w:tc>
          <w:tcPr/>
          <w:p>
            <w:pPr>
              <w:pStyle w:val="Compact"/>
            </w:pPr>
            <w:r>
              <w:rPr>
                <w:rFonts w:hint="eastAsia"/>
                <w:b/>
                <w:bCs/>
              </w:rPr>
              <w:t xml:space="preserve">振込予定額</w:t>
            </w:r>
          </w:p>
        </w:tc>
        <w:tc>
          <w:tcPr/>
          <w:p>
            <w:pPr>
              <w:pStyle w:val="Compact"/>
            </w:pPr>
            <w:r>
              <w:rPr>
                <w:rFonts w:hint="eastAsia"/>
                <w:b/>
                <w:bCs/>
              </w:rPr>
              <w:t xml:space="preserve">金[○○○,○○○]円</w:t>
            </w:r>
          </w:p>
        </w:tc>
      </w:tr>
      <w:tr>
        <w:tc>
          <w:tcPr/>
          <w:p>
            <w:pPr>
              <w:pStyle w:val="Compact"/>
            </w:pPr>
            <w:r>
              <w:rPr>
                <w:rFonts w:hint="eastAsia"/>
                <w:b/>
                <w:bCs/>
              </w:rPr>
              <w:t xml:space="preserve">支払予定日(振込日)</w:t>
            </w:r>
          </w:p>
        </w:tc>
        <w:tc>
          <w:tcPr/>
          <w:p>
            <w:pPr>
              <w:pStyle w:val="Compact"/>
            </w:pPr>
            <w:r>
              <w:rPr>
                <w:rFonts w:hint="eastAsia"/>
              </w:rPr>
              <w:t xml:space="preserve">[YYYY年MM月DD日]</w:t>
            </w:r>
          </w:p>
        </w:tc>
      </w:tr>
    </w:tbl>
    <w:p/>
    <w:p>
      <w:pPr>
        <w:pStyle w:val="Heading4"/>
      </w:pPr>
      <w:r>
        <w:t xml:space="preserve">2. </w:t>
      </w:r>
      <w:r>
        <w:rPr>
          <w:rFonts w:hint="eastAsia"/>
        </w:rPr>
        <w:t xml:space="preserve">取引明細</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rPr>
                <w:rFonts w:hint="eastAsia"/>
              </w:rPr>
              <w:t xml:space="preserve">取引日</w:t>
            </w:r>
          </w:p>
        </w:tc>
        <w:tc>
          <w:tcPr/>
          <w:p>
            <w:pPr>
              <w:pStyle w:val="Compact"/>
            </w:pPr>
            <w:r>
              <w:rPr>
                <w:rFonts w:hint="eastAsia"/>
              </w:rPr>
              <w:t xml:space="preserve">案件名</w:t>
            </w:r>
          </w:p>
        </w:tc>
        <w:tc>
          <w:tcPr/>
          <w:p>
            <w:pPr>
              <w:pStyle w:val="Compact"/>
            </w:pPr>
            <w:r>
              <w:rPr>
                <w:rFonts w:hint="eastAsia"/>
              </w:rPr>
              <w:t xml:space="preserve">請求書番号</w:t>
            </w:r>
          </w:p>
        </w:tc>
        <w:tc>
          <w:tcPr/>
          <w:p>
            <w:pPr>
              <w:pStyle w:val="Compact"/>
            </w:pPr>
            <w:r>
              <w:rPr>
                <w:rFonts w:hint="eastAsia"/>
              </w:rPr>
              <w:t xml:space="preserve">数量・単位</w:t>
            </w:r>
          </w:p>
        </w:tc>
        <w:tc>
          <w:tcPr/>
          <w:p>
            <w:pPr>
              <w:pStyle w:val="Compact"/>
            </w:pPr>
            <w:r>
              <w:rPr>
                <w:rFonts w:hint="eastAsia"/>
              </w:rPr>
              <w:t xml:space="preserve">単価</w:t>
            </w:r>
          </w:p>
        </w:tc>
        <w:tc>
          <w:tcPr/>
          <w:p>
            <w:pPr>
              <w:pStyle w:val="Compact"/>
            </w:pPr>
            <w:r>
              <w:rPr>
                <w:rFonts w:hint="eastAsia"/>
              </w:rPr>
              <w:t xml:space="preserve">金額(税抜)</w:t>
            </w:r>
          </w:p>
        </w:tc>
        <w:tc>
          <w:tcPr/>
          <w:p>
            <w:pPr>
              <w:pStyle w:val="Compact"/>
            </w:pPr>
            <w:r>
              <w:rPr>
                <w:rFonts w:hint="eastAsia"/>
              </w:rPr>
              <w:t xml:space="preserve">消費税</w:t>
            </w:r>
          </w:p>
        </w:tc>
        <w:tc>
          <w:tcPr/>
          <w:p>
            <w:pPr>
              <w:pStyle w:val="Compact"/>
            </w:pPr>
            <w:r>
              <w:rPr>
                <w:rFonts w:hint="eastAsia"/>
              </w:rPr>
              <w:t xml:space="preserve">金額(税込)</w:t>
            </w:r>
          </w:p>
        </w:tc>
      </w:tr>
      <w:tr>
        <w:tc>
          <w:tcPr/>
          <w:p>
            <w:pPr>
              <w:pStyle w:val="Compact"/>
            </w:pPr>
            <w:r>
              <w:t xml:space="preserve">[YYYY/MM/DD]</w:t>
            </w:r>
          </w:p>
        </w:tc>
        <w:tc>
          <w:tcPr/>
          <w:p>
            <w:pPr>
              <w:pStyle w:val="Compact"/>
            </w:pPr>
            <w:r>
              <w:rPr>
                <w:rFonts w:hint="eastAsia"/>
              </w:rPr>
              <w:t xml:space="preserve">[案件名1]</w:t>
            </w:r>
          </w:p>
        </w:tc>
        <w:tc>
          <w:tcPr/>
          <w:p>
            <w:pPr>
              <w:pStyle w:val="Compact"/>
            </w:pPr>
            <w:r>
              <w:t xml:space="preserve">[INV-001]</w:t>
            </w:r>
          </w:p>
        </w:tc>
        <w:tc>
          <w:tcPr/>
          <w:p>
            <w:pPr>
              <w:pStyle w:val="Compact"/>
            </w:pPr>
            <w:r>
              <w:t xml:space="preserve">[○○]</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[YYYY/MM/DD]</w:t>
            </w:r>
          </w:p>
        </w:tc>
        <w:tc>
          <w:tcPr/>
          <w:p>
            <w:pPr>
              <w:pStyle w:val="Compact"/>
            </w:pPr>
            <w:r>
              <w:rPr>
                <w:rFonts w:hint="eastAsia"/>
              </w:rPr>
              <w:t xml:space="preserve">[案件名2]</w:t>
            </w:r>
          </w:p>
        </w:tc>
        <w:tc>
          <w:tcPr/>
          <w:p>
            <w:pPr>
              <w:pStyle w:val="Compact"/>
            </w:pPr>
            <w:r>
              <w:t xml:space="preserve">[INV-002]</w:t>
            </w:r>
          </w:p>
        </w:tc>
        <w:tc>
          <w:tcPr/>
          <w:p>
            <w:pPr>
              <w:pStyle w:val="Compact"/>
            </w:pPr>
            <w:r>
              <w:t xml:space="preserve">[○○]</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[YYYY/MM/DD]</w:t>
            </w:r>
          </w:p>
        </w:tc>
        <w:tc>
          <w:tcPr/>
          <w:p>
            <w:pPr>
              <w:pStyle w:val="Compact"/>
            </w:pPr>
            <w:r>
              <w:rPr>
                <w:rFonts w:hint="eastAsia"/>
              </w:rPr>
              <w:t xml:space="preserve">[案件名3]</w:t>
            </w:r>
          </w:p>
        </w:tc>
        <w:tc>
          <w:tcPr/>
          <w:p>
            <w:pPr>
              <w:pStyle w:val="Compact"/>
            </w:pPr>
            <w:r>
              <w:t xml:space="preserve">[INV-003]</w:t>
            </w:r>
          </w:p>
        </w:tc>
        <w:tc>
          <w:tcPr/>
          <w:p>
            <w:pPr>
              <w:pStyle w:val="Compact"/>
            </w:pPr>
            <w:r>
              <w:t xml:space="preserve">[○○]</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rPr>
                <w:rFonts w:hint="eastAsia"/>
                <w:b/>
                <w:bCs/>
              </w:rPr>
              <w:t xml:space="preserve">合計</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rPr>
                <w:rFonts w:hint="eastAsia"/>
                <w:b/>
                <w:bCs/>
              </w:rPr>
              <w:t xml:space="preserve">金[○○○,○○○]円</w:t>
            </w:r>
          </w:p>
        </w:tc>
        <w:tc>
          <w:tcPr/>
          <w:p>
            <w:pPr>
              <w:pStyle w:val="Compact"/>
            </w:pPr>
            <w:r>
              <w:rPr>
                <w:rFonts w:hint="eastAsia"/>
                <w:b/>
                <w:bCs/>
              </w:rPr>
              <w:t xml:space="preserve">金[○○,○○○]円</w:t>
            </w:r>
          </w:p>
        </w:tc>
        <w:tc>
          <w:tcPr/>
          <w:p>
            <w:pPr>
              <w:pStyle w:val="Compact"/>
            </w:pPr>
            <w:r>
              <w:rPr>
                <w:rFonts w:hint="eastAsia"/>
                <w:b/>
                <w:bCs/>
              </w:rPr>
              <w:t xml:space="preserve">金[○○○,○○○]円</w:t>
            </w:r>
          </w:p>
        </w:tc>
      </w:tr>
    </w:tbl>
    <w:p/>
    <w:p>
      <w:pPr>
        <w:pStyle w:val="Heading4"/>
      </w:pPr>
      <w:r>
        <w:t xml:space="preserve">3. </w:t>
      </w:r>
      <w:r>
        <w:rPr>
          <w:rFonts w:hint="eastAsia"/>
        </w:rPr>
        <w:t xml:space="preserve">控除事項</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控除項目</w:t>
            </w:r>
          </w:p>
        </w:tc>
        <w:tc>
          <w:tcPr/>
          <w:p>
            <w:pPr>
              <w:pStyle w:val="Compact"/>
            </w:pPr>
            <w:r>
              <w:rPr>
                <w:rFonts w:hint="eastAsia"/>
              </w:rPr>
              <w:t xml:space="preserve">計算根拠</w:t>
            </w:r>
          </w:p>
        </w:tc>
        <w:tc>
          <w:tcPr/>
          <w:p>
            <w:pPr>
              <w:pStyle w:val="Compact"/>
            </w:pPr>
            <w:r>
              <w:rPr>
                <w:rFonts w:hint="eastAsia"/>
              </w:rPr>
              <w:t xml:space="preserve">金額</w:t>
            </w:r>
          </w:p>
        </w:tc>
      </w:tr>
      <w:tr>
        <w:tc>
          <w:tcPr/>
          <w:p>
            <w:pPr>
              <w:pStyle w:val="Compact"/>
            </w:pPr>
            <w:r>
              <w:rPr>
                <w:rFonts w:hint="eastAsia"/>
              </w:rPr>
              <w:t xml:space="preserve">源泉徴収税額(該当時)</w:t>
            </w:r>
          </w:p>
        </w:tc>
        <w:tc>
          <w:tcPr/>
          <w:p>
            <w:pPr>
              <w:pStyle w:val="Compact"/>
            </w:pPr>
            <w:r>
              <w:rPr>
                <w:rFonts w:hint="eastAsia"/>
              </w:rPr>
              <w:t xml:space="preserve">[対象金額]</w:t>
            </w:r>
            <w:r>
              <w:t xml:space="preserve"> × </w:t>
            </w:r>
            <w:r>
              <w:rPr>
                <w:rFonts w:hint="eastAsia"/>
              </w:rPr>
              <w:t xml:space="preserve">10.21%(又は20.42%)</w:t>
            </w:r>
          </w:p>
        </w:tc>
        <w:tc>
          <w:tcPr/>
          <w:p>
            <w:pPr>
              <w:pStyle w:val="Compact"/>
            </w:pPr>
            <w:r>
              <w:rPr>
                <w:rFonts w:hint="eastAsia"/>
              </w:rPr>
              <w:t xml:space="preserve">金[○○,○○○]円</w:t>
            </w:r>
          </w:p>
        </w:tc>
      </w:tr>
      <w:tr>
        <w:tc>
          <w:tcPr/>
          <w:p>
            <w:pPr>
              <w:pStyle w:val="Compact"/>
            </w:pPr>
            <w:r>
              <w:rPr>
                <w:rFonts w:hint="eastAsia"/>
              </w:rPr>
              <w:t xml:space="preserve">相殺額(該当時)</w:t>
            </w:r>
          </w:p>
        </w:tc>
        <w:tc>
          <w:tcPr/>
          <w:p>
            <w:pPr>
              <w:pStyle w:val="Compact"/>
            </w:pPr>
            <w:r>
              <w:rPr>
                <w:rFonts w:hint="eastAsia"/>
              </w:rPr>
              <w:t xml:space="preserve">[相殺対象の説明]</w:t>
            </w:r>
          </w:p>
        </w:tc>
        <w:tc>
          <w:tcPr/>
          <w:p>
            <w:pPr>
              <w:pStyle w:val="Compact"/>
            </w:pPr>
            <w:r>
              <w:rPr>
                <w:rFonts w:hint="eastAsia"/>
              </w:rPr>
              <w:t xml:space="preserve">金[○○,○○○]円</w:t>
            </w:r>
          </w:p>
        </w:tc>
      </w:tr>
      <w:tr>
        <w:tc>
          <w:tcPr/>
          <w:p>
            <w:pPr>
              <w:pStyle w:val="Compact"/>
            </w:pPr>
            <w:r>
              <w:rPr>
                <w:rFonts w:hint="eastAsia"/>
              </w:rPr>
              <w:t xml:space="preserve">前払金の精算(該当時)</w:t>
            </w:r>
          </w:p>
        </w:tc>
        <w:tc>
          <w:tcPr/>
          <w:p>
            <w:pPr>
              <w:pStyle w:val="Compact"/>
            </w:pPr>
            <w:r>
              <w:rPr>
                <w:rFonts w:hint="eastAsia"/>
              </w:rPr>
              <w:t xml:space="preserve">[精算内容]</w:t>
            </w:r>
          </w:p>
        </w:tc>
        <w:tc>
          <w:tcPr/>
          <w:p>
            <w:pPr>
              <w:pStyle w:val="Compact"/>
            </w:pPr>
            <w:r>
              <w:rPr>
                <w:rFonts w:hint="eastAsia"/>
              </w:rPr>
              <w:t xml:space="preserve">金[○○,○○○]円</w:t>
            </w:r>
          </w:p>
        </w:tc>
      </w:tr>
      <w:tr>
        <w:tc>
          <w:tcPr/>
          <w:p>
            <w:pPr>
              <w:pStyle w:val="Compact"/>
            </w:pPr>
            <w:r>
              <w:rPr>
                <w:rFonts w:hint="eastAsia"/>
              </w:rPr>
              <w:t xml:space="preserve">その他控除</w:t>
            </w:r>
          </w:p>
        </w:tc>
        <w:tc>
          <w:tcPr/>
          <w:p>
            <w:pPr>
              <w:pStyle w:val="Compact"/>
            </w:pPr>
            <w:r>
              <w:rPr>
                <w:rFonts w:hint="eastAsia"/>
              </w:rPr>
              <w:t xml:space="preserve">[内容]</w:t>
            </w:r>
          </w:p>
        </w:tc>
        <w:tc>
          <w:tcPr/>
          <w:p>
            <w:pPr>
              <w:pStyle w:val="Compact"/>
            </w:pPr>
            <w:r>
              <w:rPr>
                <w:rFonts w:hint="eastAsia"/>
              </w:rPr>
              <w:t xml:space="preserve">金[○○,○○○]円</w:t>
            </w:r>
          </w:p>
        </w:tc>
      </w:tr>
      <w:tr>
        <w:tc>
          <w:tcPr/>
          <w:p>
            <w:pPr>
              <w:pStyle w:val="Compact"/>
            </w:pPr>
            <w:r>
              <w:rPr>
                <w:rFonts w:hint="eastAsia"/>
                <w:b/>
                <w:bCs/>
              </w:rPr>
              <w:t xml:space="preserve">控除額合計</w:t>
            </w:r>
          </w:p>
        </w:tc>
        <w:tc>
          <w:tcPr/>
          <w:p>
            <w:pPr>
              <w:pStyle w:val="Compact"/>
            </w:pPr>
            <w:r>
              <w:t xml:space="preserve">-</w:t>
            </w:r>
          </w:p>
        </w:tc>
        <w:tc>
          <w:tcPr/>
          <w:p>
            <w:pPr>
              <w:pStyle w:val="Compact"/>
            </w:pPr>
            <w:r>
              <w:rPr>
                <w:rFonts w:hint="eastAsia"/>
                <w:b/>
                <w:bCs/>
              </w:rPr>
              <w:t xml:space="preserve">金[○○,○○○]円</w:t>
            </w:r>
          </w:p>
        </w:tc>
      </w:tr>
    </w:tbl>
    <w:p/>
    <w:p>
      <w:pPr>
        <w:pStyle w:val="Heading4"/>
      </w:pPr>
      <w:r>
        <w:t xml:space="preserve">4. </w:t>
      </w:r>
      <w:r>
        <w:rPr>
          <w:rFonts w:hint="eastAsia"/>
        </w:rPr>
        <w:t xml:space="preserve">振込先口座</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金融機関名</w:t>
            </w:r>
          </w:p>
        </w:tc>
        <w:tc>
          <w:tcPr/>
          <w:p>
            <w:pPr>
              <w:pStyle w:val="Compact"/>
            </w:pPr>
            <w:r>
              <w:rPr>
                <w:rFonts w:hint="eastAsia"/>
              </w:rPr>
              <w:t xml:space="preserve">[銀行名]</w:t>
            </w:r>
          </w:p>
        </w:tc>
      </w:tr>
      <w:tr>
        <w:tc>
          <w:tcPr/>
          <w:p>
            <w:pPr>
              <w:pStyle w:val="Compact"/>
            </w:pPr>
            <w:r>
              <w:rPr>
                <w:rFonts w:hint="eastAsia"/>
              </w:rPr>
              <w:t xml:space="preserve">支店名</w:t>
            </w:r>
          </w:p>
        </w:tc>
        <w:tc>
          <w:tcPr/>
          <w:p>
            <w:pPr>
              <w:pStyle w:val="Compact"/>
            </w:pPr>
            <w:r>
              <w:rPr>
                <w:rFonts w:hint="eastAsia"/>
              </w:rPr>
              <w:t xml:space="preserve">[支店名]</w:t>
            </w:r>
          </w:p>
        </w:tc>
      </w:tr>
      <w:tr>
        <w:tc>
          <w:tcPr/>
          <w:p>
            <w:pPr>
              <w:pStyle w:val="Compact"/>
            </w:pPr>
            <w:r>
              <w:rPr>
                <w:rFonts w:hint="eastAsia"/>
              </w:rPr>
              <w:t xml:space="preserve">口座種別</w:t>
            </w:r>
          </w:p>
        </w:tc>
        <w:tc>
          <w:tcPr/>
          <w:p>
            <w:pPr>
              <w:pStyle w:val="Compact"/>
            </w:pPr>
            <w:r>
              <w:rPr>
                <w:rFonts w:hint="eastAsia"/>
              </w:rPr>
              <w:t xml:space="preserve">[普通/当座]</w:t>
            </w:r>
          </w:p>
        </w:tc>
      </w:tr>
      <w:tr>
        <w:tc>
          <w:tcPr/>
          <w:p>
            <w:pPr>
              <w:pStyle w:val="Compact"/>
            </w:pPr>
            <w:r>
              <w:rPr>
                <w:rFonts w:hint="eastAsia"/>
              </w:rPr>
              <w:t xml:space="preserve">口座番号</w:t>
            </w:r>
          </w:p>
        </w:tc>
        <w:tc>
          <w:tcPr/>
          <w:p>
            <w:pPr>
              <w:pStyle w:val="Compact"/>
            </w:pPr>
            <w:r>
              <w:rPr>
                <w:rFonts w:hint="eastAsia"/>
              </w:rPr>
              <w:t xml:space="preserve">[口座番号]</w:t>
            </w:r>
          </w:p>
        </w:tc>
      </w:tr>
      <w:tr>
        <w:tc>
          <w:tcPr/>
          <w:p>
            <w:pPr>
              <w:pStyle w:val="Compact"/>
            </w:pPr>
            <w:r>
              <w:rPr>
                <w:rFonts w:hint="eastAsia"/>
              </w:rPr>
              <w:t xml:space="preserve">口座名義</w:t>
            </w:r>
          </w:p>
        </w:tc>
        <w:tc>
          <w:tcPr/>
          <w:p>
            <w:pPr>
              <w:pStyle w:val="Compact"/>
            </w:pPr>
            <w:r>
              <w:rPr>
                <w:rFonts w:hint="eastAsia"/>
              </w:rPr>
              <w:t xml:space="preserve">[口座名義]</w:t>
            </w:r>
          </w:p>
        </w:tc>
      </w:tr>
    </w:tbl>
    <w:p>
      <w:pPr>
        <w:pStyle w:val="BodyText"/>
      </w:pPr>
      <w:r>
        <w:rPr>
          <w:rFonts w:hint="eastAsia"/>
        </w:rPr>
        <w:t xml:space="preserve">(注)口座情報に変更がある場合は、振込予定日の[5]営業日前までに当社に連絡してください。</w:t>
      </w:r>
    </w:p>
    <w:p/>
    <w:p>
      <w:pPr>
        <w:pStyle w:val="Heading4"/>
      </w:pPr>
      <w:r>
        <w:t xml:space="preserve">5. </w:t>
      </w:r>
      <w:r>
        <w:rPr>
          <w:rFonts w:hint="eastAsia"/>
        </w:rPr>
        <w:t xml:space="preserve">インボイス制度関連事項</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受取人(受注者)の適格請求書発行事業者登録番号</w:t>
            </w:r>
          </w:p>
        </w:tc>
        <w:tc>
          <w:tcPr/>
          <w:p>
            <w:pPr>
              <w:pStyle w:val="Compact"/>
            </w:pPr>
            <w:r>
              <w:rPr>
                <w:rFonts w:hint="eastAsia"/>
              </w:rPr>
              <w:t xml:space="preserve">T[13桁の登録番号]</w:t>
            </w:r>
          </w:p>
        </w:tc>
      </w:tr>
      <w:tr>
        <w:tc>
          <w:tcPr/>
          <w:p>
            <w:pPr>
              <w:pStyle w:val="Compact"/>
            </w:pPr>
            <w:r>
              <w:rPr>
                <w:rFonts w:hint="eastAsia"/>
              </w:rPr>
              <w:t xml:space="preserve">発行事業者の登録状況</w:t>
            </w:r>
          </w:p>
        </w:tc>
        <w:tc>
          <w:tcPr/>
          <w:p>
            <w:pPr>
              <w:pStyle w:val="Compact"/>
            </w:pPr>
            <w:r>
              <w:t xml:space="preserve">☐ </w:t>
            </w:r>
            <w:r>
              <w:rPr>
                <w:rFonts w:hint="eastAsia"/>
              </w:rPr>
              <w:t xml:space="preserve">登録済み</w:t>
            </w:r>
            <w:r>
              <w:t xml:space="preserve"> / ☐ </w:t>
            </w:r>
            <w:r>
              <w:rPr>
                <w:rFonts w:hint="eastAsia"/>
              </w:rPr>
              <w:t xml:space="preserve">未登録(免税事業者)</w:t>
            </w:r>
            <w:r>
              <w:t xml:space="preserve"> / ☐ </w:t>
            </w:r>
            <w:r>
              <w:rPr>
                <w:rFonts w:hint="eastAsia"/>
              </w:rPr>
              <w:t xml:space="preserve">未確認</w:t>
            </w:r>
          </w:p>
        </w:tc>
      </w:tr>
      <w:tr>
        <w:tc>
          <w:tcPr/>
          <w:p>
            <w:pPr>
              <w:pStyle w:val="Compact"/>
            </w:pPr>
            <w:r>
              <w:rPr>
                <w:rFonts w:hint="eastAsia"/>
              </w:rPr>
              <w:t xml:space="preserve">仕入税額控除の取扱い</w:t>
            </w:r>
          </w:p>
        </w:tc>
        <w:tc>
          <w:tcPr/>
          <w:p>
            <w:pPr>
              <w:pStyle w:val="Compact"/>
            </w:pPr>
            <w:r>
              <w:t xml:space="preserve">☐ </w:t>
            </w:r>
            <w:r>
              <w:rPr>
                <w:rFonts w:hint="eastAsia"/>
              </w:rPr>
              <w:t xml:space="preserve">全額控除可</w:t>
            </w:r>
            <w:r>
              <w:t xml:space="preserve"> / ☐ </w:t>
            </w:r>
            <w:r>
              <w:rPr>
                <w:rFonts w:hint="eastAsia"/>
              </w:rPr>
              <w:t xml:space="preserve">経過措置適用(80%又は50%控除)</w:t>
            </w:r>
            <w:r>
              <w:t xml:space="preserve"> / ☐ </w:t>
            </w:r>
            <w:r>
              <w:rPr>
                <w:rFonts w:hint="eastAsia"/>
              </w:rPr>
              <w:t xml:space="preserve">控除不可</w:t>
            </w:r>
          </w:p>
        </w:tc>
      </w:tr>
    </w:tbl>
    <w:p/>
    <w:p>
      <w:pPr>
        <w:pStyle w:val="Heading4"/>
      </w:pPr>
      <w:r>
        <w:t xml:space="preserve">6. </w:t>
      </w:r>
      <w:r>
        <w:rPr>
          <w:rFonts w:hint="eastAsia"/>
        </w:rPr>
        <w:t xml:space="preserve">備考</w:t>
      </w:r>
    </w:p>
    <w:p>
      <w:pPr>
        <w:pStyle w:val="FirstParagraph"/>
      </w:pPr>
      <w:r>
        <w:rPr>
          <w:rFonts w:hint="eastAsia"/>
        </w:rPr>
        <w:t xml:space="preserve">[特記事項があれば記載]</w:t>
      </w:r>
    </w:p>
    <w:p>
      <w:pPr>
        <w:pStyle w:val="BodyText"/>
      </w:pPr>
      <w:r>
        <w:rPr>
          <w:rFonts w:hint="eastAsia"/>
        </w:rPr>
        <w:t xml:space="preserve">以</w:t>
      </w:r>
      <w:r>
        <w:t xml:space="preserve"> </w:t>
      </w:r>
      <w:r>
        <w:rPr>
          <w:rFonts w:hint="eastAsia"/>
        </w:rPr>
        <w:t xml:space="preserve">上</w:t>
      </w:r>
    </w:p>
    <w:p/>
    <w:p>
      <w:pPr>
        <w:pStyle w:val="Heading3"/>
      </w:pPr>
      <w:r>
        <w:rPr>
          <w:rFonts w:hint="eastAsia"/>
        </w:rPr>
        <w:t xml:space="preserve">お問合せ先</w:t>
      </w:r>
    </w:p>
    <w:p>
      <w:pPr>
        <w:pStyle w:val="FirstParagraph"/>
      </w:pPr>
      <w:r>
        <w:rPr>
          <w:rFonts w:hint="eastAsia"/>
        </w:rPr>
        <w:t xml:space="preserve">本通知書の内容についてご不明な点・ご質問等ございましたら、下記までお問い合わせください。</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担当部署</w:t>
            </w:r>
          </w:p>
        </w:tc>
        <w:tc>
          <w:tcPr/>
          <w:p>
            <w:pPr>
              <w:pStyle w:val="Compact"/>
            </w:pPr>
            <w:r>
              <w:rPr>
                <w:rFonts w:hint="eastAsia"/>
              </w:rPr>
              <w:t xml:space="preserve">[部署名]</w:t>
            </w:r>
          </w:p>
        </w:tc>
      </w:tr>
      <w:tr>
        <w:tc>
          <w:tcPr/>
          <w:p>
            <w:pPr>
              <w:pStyle w:val="Compact"/>
            </w:pPr>
            <w:r>
              <w:rPr>
                <w:rFonts w:hint="eastAsia"/>
              </w:rPr>
              <w:t xml:space="preserve">担当者氏名</w:t>
            </w:r>
          </w:p>
        </w:tc>
        <w:tc>
          <w:tcPr/>
          <w:p>
            <w:pPr>
              <w:pStyle w:val="Compact"/>
            </w:pPr>
            <w:r>
              <w:rPr>
                <w:rFonts w:hint="eastAsia"/>
              </w:rPr>
              <w:t xml:space="preserve">[氏名]</w:t>
            </w:r>
          </w:p>
        </w:tc>
      </w:tr>
      <w:tr>
        <w:tc>
          <w:tcPr/>
          <w:p>
            <w:pPr>
              <w:pStyle w:val="Compact"/>
            </w:pPr>
            <w:r>
              <w:rPr>
                <w:rFonts w:hint="eastAsia"/>
              </w:rPr>
              <w:t xml:space="preserve">電話</w:t>
            </w:r>
          </w:p>
        </w:tc>
        <w:tc>
          <w:tcPr/>
          <w:p>
            <w:pPr>
              <w:pStyle w:val="Compact"/>
            </w:pPr>
            <w:r>
              <w:rPr>
                <w:rFonts w:hint="eastAsia"/>
              </w:rPr>
              <w:t xml:space="preserve">[電話番号]</w:t>
            </w:r>
          </w:p>
        </w:tc>
      </w:tr>
      <w:tr>
        <w:tc>
          <w:tcPr/>
          <w:p>
            <w:pPr>
              <w:pStyle w:val="Compact"/>
            </w:pPr>
            <w:r>
              <w:t xml:space="preserve">メール</w:t>
            </w:r>
          </w:p>
        </w:tc>
        <w:tc>
          <w:tcPr/>
          <w:p>
            <w:pPr>
              <w:pStyle w:val="Compact"/>
            </w:pPr>
            <w:r>
              <w:t xml:space="preserve">[メールアドレス]</w:t>
            </w:r>
          </w:p>
        </w:tc>
      </w:tr>
    </w:tbl>
    <w:p/>
    <w:p>
      <w:pPr>
        <w:pStyle w:val="Heading2"/>
      </w:pPr>
      <w:r>
        <w:rPr>
          <w:rFonts w:hint="eastAsia"/>
        </w:rPr>
        <w:t xml:space="preserve">様式2:支払通知書(個別取引通知)</w:t>
      </w:r>
    </w:p>
    <w:p>
      <w:pPr>
        <w:pStyle w:val="FirstParagraph"/>
      </w:pPr>
      <w:r>
        <w:rPr>
          <w:rFonts w:hint="eastAsia"/>
        </w:rPr>
        <w:t xml:space="preserve">単発の大型案件・個別取引について、案件ごとに通知する場合の支払通知書テンプレートです。</w:t>
      </w:r>
    </w:p>
    <w:p/>
    <w:p>
      <w:pPr>
        <w:pStyle w:val="Heading3"/>
      </w:pPr>
      <w:r>
        <w:rPr>
          <w:rFonts w:hint="eastAsia"/>
        </w:rPr>
        <w:t xml:space="preserve">支</w:t>
      </w:r>
      <w:r>
        <w:t xml:space="preserve"> </w:t>
      </w:r>
      <w:r>
        <w:rPr>
          <w:rFonts w:hint="eastAsia"/>
        </w:rPr>
        <w:t xml:space="preserve">払</w:t>
      </w:r>
      <w:r>
        <w:t xml:space="preserve"> </w:t>
      </w:r>
      <w:r>
        <w:rPr>
          <w:rFonts w:hint="eastAsia"/>
        </w:rPr>
        <w:t xml:space="preserve">通</w:t>
      </w:r>
      <w:r>
        <w:t xml:space="preserve"> </w:t>
      </w:r>
      <w:r>
        <w:rPr>
          <w:rFonts w:hint="eastAsia"/>
        </w:rPr>
        <w:t xml:space="preserve">知</w:t>
      </w:r>
      <w:r>
        <w:t xml:space="preserve"> </w:t>
      </w:r>
      <w:r>
        <w:rPr>
          <w:rFonts w:hint="eastAsia"/>
        </w:rPr>
        <w:t xml:space="preserve">書(個別取引)</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通知書番号</w:t>
            </w:r>
          </w:p>
        </w:tc>
        <w:tc>
          <w:tcPr/>
          <w:p>
            <w:pPr>
              <w:pStyle w:val="Compact"/>
            </w:pPr>
            <w:r>
              <w:rPr>
                <w:rFonts w:hint="eastAsia"/>
              </w:rPr>
              <w:t xml:space="preserve">[連番]</w:t>
            </w:r>
          </w:p>
        </w:tc>
      </w:tr>
      <w:tr>
        <w:tc>
          <w:tcPr/>
          <w:p>
            <w:pPr>
              <w:pStyle w:val="Compact"/>
            </w:pPr>
            <w:r>
              <w:rPr>
                <w:rFonts w:hint="eastAsia"/>
                <w:b/>
                <w:bCs/>
              </w:rPr>
              <w:t xml:space="preserve">通知日</w:t>
            </w:r>
          </w:p>
        </w:tc>
        <w:tc>
          <w:tcPr/>
          <w:p>
            <w:pPr>
              <w:pStyle w:val="Compact"/>
            </w:pPr>
            <w:r>
              <w:rPr>
                <w:rFonts w:hint="eastAsia"/>
              </w:rPr>
              <w:t xml:space="preserve">[YYYY年MM月DD日]</w:t>
            </w:r>
          </w:p>
        </w:tc>
      </w:tr>
      <w:tr>
        <w:tc>
          <w:tcPr/>
          <w:p>
            <w:pPr>
              <w:pStyle w:val="Compact"/>
            </w:pPr>
            <w:r>
              <w:rPr>
                <w:rFonts w:hint="eastAsia"/>
                <w:b/>
                <w:bCs/>
              </w:rPr>
              <w:t xml:space="preserve">対象案件</w:t>
            </w:r>
          </w:p>
        </w:tc>
        <w:tc>
          <w:tcPr/>
          <w:p>
            <w:pPr>
              <w:pStyle w:val="Compact"/>
            </w:pPr>
            <w:r>
              <w:rPr>
                <w:rFonts w:hint="eastAsia"/>
              </w:rPr>
              <w:t xml:space="preserve">[案件名]</w:t>
            </w:r>
          </w:p>
        </w:tc>
      </w:tr>
    </w:tbl>
    <w:p>
      <w:pPr>
        <w:pStyle w:val="BodyText"/>
      </w:pPr>
      <w:r>
        <w:rPr>
          <w:rFonts w:hint="eastAsia"/>
        </w:rPr>
        <w:t xml:space="preserve">[受取人会社名]</w:t>
      </w:r>
      <w:r>
        <w:t xml:space="preserve"> </w:t>
      </w:r>
      <w:r>
        <w:rPr>
          <w:rFonts w:hint="eastAsia"/>
        </w:rPr>
        <w:t xml:space="preserve">[受取人担当者名]</w:t>
      </w:r>
      <w:r>
        <w:t xml:space="preserve"> </w:t>
      </w:r>
      <w:r>
        <w:rPr>
          <w:rFonts w:hint="eastAsia"/>
        </w:rPr>
        <w:t xml:space="preserve">様</w:t>
      </w:r>
    </w:p>
    <w:p>
      <w:pPr>
        <w:pStyle w:val="BodyText"/>
      </w:pPr>
      <w:r>
        <w:rPr>
          <w:rFonts w:hint="eastAsia"/>
        </w:rPr>
        <w:t xml:space="preserve">[支払者会社名]</w:t>
      </w:r>
      <w:r>
        <w:t xml:space="preserve"> </w:t>
      </w:r>
      <w:r>
        <w:rPr>
          <w:rFonts w:hint="eastAsia"/>
        </w:rPr>
        <w:t xml:space="preserve">[支払者担当者名]</w:t>
      </w:r>
      <w:r>
        <w:t xml:space="preserve"> </w:t>
      </w:r>
      <w:r>
        <w:rPr>
          <w:rFonts w:hint="eastAsia"/>
        </w:rPr>
        <w:t xml:space="preserve">印</w:t>
      </w:r>
    </w:p>
    <w:p/>
    <w:p>
      <w:pPr>
        <w:pStyle w:val="Heading4"/>
      </w:pPr>
      <w:r>
        <w:t xml:space="preserve">1. </w:t>
      </w:r>
      <w:r>
        <w:rPr>
          <w:rFonts w:hint="eastAsia"/>
        </w:rPr>
        <w:t xml:space="preserve">対象取引</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案件名</w:t>
            </w:r>
          </w:p>
        </w:tc>
        <w:tc>
          <w:tcPr/>
          <w:p>
            <w:pPr>
              <w:pStyle w:val="Compact"/>
            </w:pPr>
            <w:r>
              <w:rPr>
                <w:rFonts w:hint="eastAsia"/>
              </w:rPr>
              <w:t xml:space="preserve">[案件名]</w:t>
            </w:r>
          </w:p>
        </w:tc>
      </w:tr>
      <w:tr>
        <w:tc>
          <w:tcPr/>
          <w:p>
            <w:pPr>
              <w:pStyle w:val="Compact"/>
            </w:pPr>
            <w:r>
              <w:rPr>
                <w:rFonts w:hint="eastAsia"/>
              </w:rPr>
              <w:t xml:space="preserve">契約日</w:t>
            </w:r>
          </w:p>
        </w:tc>
        <w:tc>
          <w:tcPr/>
          <w:p>
            <w:pPr>
              <w:pStyle w:val="Compact"/>
            </w:pPr>
            <w:r>
              <w:rPr>
                <w:rFonts w:hint="eastAsia"/>
              </w:rPr>
              <w:t xml:space="preserve">[YYYY年MM月DD日]</w:t>
            </w:r>
          </w:p>
        </w:tc>
      </w:tr>
      <w:tr>
        <w:tc>
          <w:tcPr/>
          <w:p>
            <w:pPr>
              <w:pStyle w:val="Compact"/>
            </w:pPr>
            <w:r>
              <w:rPr>
                <w:rFonts w:hint="eastAsia"/>
              </w:rPr>
              <w:t xml:space="preserve">契約番号</w:t>
            </w:r>
          </w:p>
        </w:tc>
        <w:tc>
          <w:tcPr/>
          <w:p>
            <w:pPr>
              <w:pStyle w:val="Compact"/>
            </w:pPr>
            <w:r>
              <w:rPr>
                <w:rFonts w:hint="eastAsia"/>
              </w:rPr>
              <w:t xml:space="preserve">[契約番号]</w:t>
            </w:r>
          </w:p>
        </w:tc>
      </w:tr>
      <w:tr>
        <w:tc>
          <w:tcPr/>
          <w:p>
            <w:pPr>
              <w:pStyle w:val="Compact"/>
            </w:pPr>
            <w:r>
              <w:rPr>
                <w:rFonts w:hint="eastAsia"/>
              </w:rPr>
              <w:t xml:space="preserve">検収日</w:t>
            </w:r>
          </w:p>
        </w:tc>
        <w:tc>
          <w:tcPr/>
          <w:p>
            <w:pPr>
              <w:pStyle w:val="Compact"/>
            </w:pPr>
            <w:r>
              <w:rPr>
                <w:rFonts w:hint="eastAsia"/>
              </w:rPr>
              <w:t xml:space="preserve">[YYYY年MM月DD日]</w:t>
            </w:r>
          </w:p>
        </w:tc>
      </w:tr>
      <w:tr>
        <w:tc>
          <w:tcPr/>
          <w:p>
            <w:pPr>
              <w:pStyle w:val="Compact"/>
            </w:pPr>
            <w:r>
              <w:rPr>
                <w:rFonts w:hint="eastAsia"/>
              </w:rPr>
              <w:t xml:space="preserve">請求書番号</w:t>
            </w:r>
          </w:p>
        </w:tc>
        <w:tc>
          <w:tcPr/>
          <w:p>
            <w:pPr>
              <w:pStyle w:val="Compact"/>
            </w:pPr>
            <w:r>
              <w:t xml:space="preserve">[INV-XXXX]</w:t>
            </w:r>
          </w:p>
        </w:tc>
      </w:tr>
      <w:tr>
        <w:tc>
          <w:tcPr/>
          <w:p>
            <w:pPr>
              <w:pStyle w:val="Compact"/>
            </w:pPr>
            <w:r>
              <w:rPr>
                <w:rFonts w:hint="eastAsia"/>
              </w:rPr>
              <w:t xml:space="preserve">請求書発行日</w:t>
            </w:r>
          </w:p>
        </w:tc>
        <w:tc>
          <w:tcPr/>
          <w:p>
            <w:pPr>
              <w:pStyle w:val="Compact"/>
            </w:pPr>
            <w:r>
              <w:rPr>
                <w:rFonts w:hint="eastAsia"/>
              </w:rPr>
              <w:t xml:space="preserve">[YYYY年MM月DD日]</w:t>
            </w:r>
          </w:p>
        </w:tc>
      </w:tr>
    </w:tbl>
    <w:p/>
    <w:p>
      <w:pPr>
        <w:pStyle w:val="Heading4"/>
      </w:pPr>
      <w:r>
        <w:t xml:space="preserve">2. </w:t>
      </w:r>
      <w:r>
        <w:rPr>
          <w:rFonts w:hint="eastAsia"/>
        </w:rPr>
        <w:t xml:space="preserve">支払予定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請求金額(税抜)</w:t>
            </w:r>
          </w:p>
        </w:tc>
        <w:tc>
          <w:tcPr/>
          <w:p>
            <w:pPr>
              <w:pStyle w:val="Compact"/>
            </w:pPr>
            <w:r>
              <w:rPr>
                <w:rFonts w:hint="eastAsia"/>
              </w:rPr>
              <w:t xml:space="preserve">金[○○○,○○○]円</w:t>
            </w:r>
          </w:p>
        </w:tc>
      </w:tr>
      <w:tr>
        <w:tc>
          <w:tcPr/>
          <w:p>
            <w:pPr>
              <w:pStyle w:val="Compact"/>
            </w:pPr>
            <w:r>
              <w:rPr>
                <w:rFonts w:hint="eastAsia"/>
              </w:rPr>
              <w:t xml:space="preserve">消費税(10%)</w:t>
            </w:r>
          </w:p>
        </w:tc>
        <w:tc>
          <w:tcPr/>
          <w:p>
            <w:pPr>
              <w:pStyle w:val="Compact"/>
            </w:pPr>
            <w:r>
              <w:rPr>
                <w:rFonts w:hint="eastAsia"/>
              </w:rPr>
              <w:t xml:space="preserve">金[○○,○○○]円</w:t>
            </w:r>
          </w:p>
        </w:tc>
      </w:tr>
      <w:tr>
        <w:tc>
          <w:tcPr/>
          <w:p>
            <w:pPr>
              <w:pStyle w:val="Compact"/>
            </w:pPr>
            <w:r>
              <w:rPr>
                <w:rFonts w:hint="eastAsia"/>
              </w:rPr>
              <w:t xml:space="preserve">請求金額(税込)</w:t>
            </w:r>
          </w:p>
        </w:tc>
        <w:tc>
          <w:tcPr/>
          <w:p>
            <w:pPr>
              <w:pStyle w:val="Compact"/>
            </w:pPr>
            <w:r>
              <w:rPr>
                <w:rFonts w:hint="eastAsia"/>
              </w:rPr>
              <w:t xml:space="preserve">金[○○○,○○○]円</w:t>
            </w:r>
          </w:p>
        </w:tc>
      </w:tr>
      <w:tr>
        <w:tc>
          <w:tcPr/>
          <w:p>
            <w:pPr>
              <w:pStyle w:val="Compact"/>
            </w:pPr>
            <w:r>
              <w:rPr>
                <w:rFonts w:hint="eastAsia"/>
              </w:rPr>
              <w:t xml:space="preserve">控除事項(源泉徴収等)</w:t>
            </w:r>
          </w:p>
        </w:tc>
        <w:tc>
          <w:tcPr/>
          <w:p>
            <w:pPr>
              <w:pStyle w:val="Compact"/>
            </w:pPr>
            <w:r>
              <w:rPr>
                <w:rFonts w:hint="eastAsia"/>
              </w:rPr>
              <w:t xml:space="preserve">金[○○,○○○]円</w:t>
            </w:r>
          </w:p>
        </w:tc>
      </w:tr>
      <w:tr>
        <w:tc>
          <w:tcPr/>
          <w:p>
            <w:pPr>
              <w:pStyle w:val="Compact"/>
            </w:pPr>
            <w:r>
              <w:rPr>
                <w:rFonts w:hint="eastAsia"/>
                <w:b/>
                <w:bCs/>
              </w:rPr>
              <w:t xml:space="preserve">振込予定額</w:t>
            </w:r>
          </w:p>
        </w:tc>
        <w:tc>
          <w:tcPr/>
          <w:p>
            <w:pPr>
              <w:pStyle w:val="Compact"/>
            </w:pPr>
            <w:r>
              <w:rPr>
                <w:rFonts w:hint="eastAsia"/>
                <w:b/>
                <w:bCs/>
              </w:rPr>
              <w:t xml:space="preserve">金[○○○,○○○]円</w:t>
            </w:r>
          </w:p>
        </w:tc>
      </w:tr>
      <w:tr>
        <w:tc>
          <w:tcPr/>
          <w:p>
            <w:pPr>
              <w:pStyle w:val="Compact"/>
            </w:pPr>
            <w:r>
              <w:rPr>
                <w:rFonts w:hint="eastAsia"/>
                <w:b/>
                <w:bCs/>
              </w:rPr>
              <w:t xml:space="preserve">支払予定日</w:t>
            </w:r>
          </w:p>
        </w:tc>
        <w:tc>
          <w:tcPr/>
          <w:p>
            <w:pPr>
              <w:pStyle w:val="Compact"/>
            </w:pPr>
            <w:r>
              <w:rPr>
                <w:rFonts w:hint="eastAsia"/>
              </w:rPr>
              <w:t xml:space="preserve">[YYYY年MM月DD日]</w:t>
            </w:r>
          </w:p>
        </w:tc>
      </w:tr>
    </w:tbl>
    <w:p/>
    <w:p>
      <w:pPr>
        <w:pStyle w:val="Heading4"/>
      </w:pPr>
      <w:r>
        <w:t xml:space="preserve">3. </w:t>
      </w:r>
      <w:r>
        <w:rPr>
          <w:rFonts w:hint="eastAsia"/>
        </w:rPr>
        <w:t xml:space="preserve">振込先口座</w:t>
      </w:r>
    </w:p>
    <w:p>
      <w:pPr>
        <w:pStyle w:val="FirstParagraph"/>
      </w:pPr>
      <w:r>
        <w:rPr>
          <w:rFonts w:hint="eastAsia"/>
        </w:rPr>
        <w:t xml:space="preserve">(様式1と同じフォーマット)</w:t>
      </w:r>
    </w:p>
    <w:p>
      <w:pPr>
        <w:pStyle w:val="BodyText"/>
      </w:pPr>
      <w:r>
        <w:rPr>
          <w:rFonts w:hint="eastAsia"/>
        </w:rPr>
        <w:t xml:space="preserve">以</w:t>
      </w:r>
      <w:r>
        <w:t xml:space="preserve"> </w:t>
      </w:r>
      <w:r>
        <w:rPr>
          <w:rFonts w:hint="eastAsia"/>
        </w:rPr>
        <w:t xml:space="preserve">上</w:t>
      </w:r>
    </w:p>
    <w:p/>
    <w:p>
      <w:pPr>
        <w:pStyle w:val="Heading2"/>
      </w:pPr>
      <w:r>
        <w:rPr>
          <w:rFonts w:hint="eastAsia"/>
        </w:rPr>
        <w:t xml:space="preserve">様式3:支払通知書</w:t>
      </w:r>
      <w:r>
        <w:t xml:space="preserve"> </w:t>
      </w:r>
      <w:r>
        <w:rPr>
          <w:rFonts w:hint="eastAsia"/>
        </w:rPr>
        <w:t xml:space="preserve">兼</w:t>
      </w:r>
      <w:r>
        <w:t xml:space="preserve"> </w:t>
      </w:r>
      <w:r>
        <w:rPr>
          <w:rFonts w:hint="eastAsia"/>
        </w:rPr>
        <w:t xml:space="preserve">仕入明細書(インボイス制度対応)</w:t>
      </w:r>
    </w:p>
    <w:p>
      <w:pPr>
        <w:pStyle w:val="FirstParagraph"/>
      </w:pPr>
      <w:r>
        <w:rPr>
          <w:rFonts w:hint="eastAsia"/>
        </w:rPr>
        <w:t xml:space="preserve">買手側が作成する仕入明細書として、インボイス制度の仕入税額控除に活用できる支払通知書テンプレートです。</w:t>
      </w:r>
    </w:p>
    <w:p/>
    <w:p>
      <w:pPr>
        <w:pStyle w:val="Heading3"/>
      </w:pPr>
      <w:r>
        <w:rPr>
          <w:rFonts w:hint="eastAsia"/>
        </w:rPr>
        <w:t xml:space="preserve">支</w:t>
      </w:r>
      <w:r>
        <w:t xml:space="preserve"> </w:t>
      </w:r>
      <w:r>
        <w:rPr>
          <w:rFonts w:hint="eastAsia"/>
        </w:rPr>
        <w:t xml:space="preserve">払</w:t>
      </w:r>
      <w:r>
        <w:t xml:space="preserve"> </w:t>
      </w:r>
      <w:r>
        <w:rPr>
          <w:rFonts w:hint="eastAsia"/>
        </w:rPr>
        <w:t xml:space="preserve">通</w:t>
      </w:r>
      <w:r>
        <w:t xml:space="preserve"> </w:t>
      </w:r>
      <w:r>
        <w:rPr>
          <w:rFonts w:hint="eastAsia"/>
        </w:rPr>
        <w:t xml:space="preserve">知</w:t>
      </w:r>
      <w:r>
        <w:t xml:space="preserve"> </w:t>
      </w:r>
      <w:r>
        <w:rPr>
          <w:rFonts w:hint="eastAsia"/>
        </w:rPr>
        <w:t xml:space="preserve">書</w:t>
      </w:r>
      <w:r>
        <w:t xml:space="preserve"> </w:t>
      </w:r>
      <w:r>
        <w:rPr>
          <w:rFonts w:hint="eastAsia"/>
        </w:rPr>
        <w:t xml:space="preserve">兼</w:t>
      </w:r>
      <w:r>
        <w:t xml:space="preserve"> </w:t>
      </w:r>
      <w:r>
        <w:rPr>
          <w:rFonts w:hint="eastAsia"/>
        </w:rPr>
        <w:t xml:space="preserve">仕</w:t>
      </w:r>
      <w:r>
        <w:t xml:space="preserve"> </w:t>
      </w:r>
      <w:r>
        <w:rPr>
          <w:rFonts w:hint="eastAsia"/>
        </w:rPr>
        <w:t xml:space="preserve">入</w:t>
      </w:r>
      <w:r>
        <w:t xml:space="preserve"> </w:t>
      </w:r>
      <w:r>
        <w:rPr>
          <w:rFonts w:hint="eastAsia"/>
        </w:rPr>
        <w:t xml:space="preserve">明</w:t>
      </w:r>
      <w:r>
        <w:t xml:space="preserve"> </w:t>
      </w:r>
      <w:r>
        <w:rPr>
          <w:rFonts w:hint="eastAsia"/>
        </w:rPr>
        <w:t xml:space="preserve">細</w:t>
      </w:r>
      <w:r>
        <w:t xml:space="preserve"> </w:t>
      </w:r>
      <w:r>
        <w:rPr>
          <w:rFonts w:hint="eastAsia"/>
        </w:rPr>
        <w:t xml:space="preserve">書</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書類番号</w:t>
            </w:r>
          </w:p>
        </w:tc>
        <w:tc>
          <w:tcPr/>
          <w:p>
            <w:pPr>
              <w:pStyle w:val="Compact"/>
            </w:pPr>
            <w:r>
              <w:rPr>
                <w:rFonts w:hint="eastAsia"/>
              </w:rPr>
              <w:t xml:space="preserve">[連番]</w:t>
            </w:r>
          </w:p>
        </w:tc>
      </w:tr>
      <w:tr>
        <w:tc>
          <w:tcPr/>
          <w:p>
            <w:pPr>
              <w:pStyle w:val="Compact"/>
            </w:pPr>
            <w:r>
              <w:rPr>
                <w:rFonts w:hint="eastAsia"/>
                <w:b/>
                <w:bCs/>
              </w:rPr>
              <w:t xml:space="preserve">発行日</w:t>
            </w:r>
          </w:p>
        </w:tc>
        <w:tc>
          <w:tcPr/>
          <w:p>
            <w:pPr>
              <w:pStyle w:val="Compact"/>
            </w:pPr>
            <w:r>
              <w:rPr>
                <w:rFonts w:hint="eastAsia"/>
              </w:rPr>
              <w:t xml:space="preserve">[YYYY年MM月DD日]</w:t>
            </w:r>
          </w:p>
        </w:tc>
      </w:tr>
      <w:tr>
        <w:tc>
          <w:tcPr/>
          <w:p>
            <w:pPr>
              <w:pStyle w:val="Compact"/>
            </w:pPr>
            <w:r>
              <w:rPr>
                <w:rFonts w:hint="eastAsia"/>
                <w:b/>
                <w:bCs/>
              </w:rPr>
              <w:t xml:space="preserve">対象期間</w:t>
            </w:r>
          </w:p>
        </w:tc>
        <w:tc>
          <w:tcPr/>
          <w:p>
            <w:pPr>
              <w:pStyle w:val="Compact"/>
            </w:pPr>
            <w:r>
              <w:rPr>
                <w:rFonts w:hint="eastAsia"/>
              </w:rPr>
              <w:t xml:space="preserve">[YYYY年MM月]分</w:t>
            </w:r>
          </w:p>
        </w:tc>
      </w:tr>
    </w:tbl>
    <w:p>
      <w:pPr>
        <w:pStyle w:val="BodyText"/>
      </w:pPr>
      <w:r>
        <w:rPr>
          <w:rFonts w:hint="eastAsia"/>
        </w:rPr>
        <w:t xml:space="preserve">[受取人(売手)会社名]</w:t>
      </w:r>
      <w:r>
        <w:t xml:space="preserve"> </w:t>
      </w:r>
      <w:r>
        <w:rPr>
          <w:rFonts w:hint="eastAsia"/>
        </w:rPr>
        <w:t xml:space="preserve">[受取人氏名又は名称]</w:t>
      </w:r>
      <w:r>
        <w:t xml:space="preserve"> </w:t>
      </w:r>
      <w:r>
        <w:rPr>
          <w:rFonts w:hint="eastAsia"/>
        </w:rPr>
        <w:t xml:space="preserve">様</w:t>
      </w:r>
      <w:r>
        <w:t xml:space="preserve"> </w:t>
      </w:r>
      <w:r>
        <w:rPr>
          <w:rFonts w:hint="eastAsia"/>
        </w:rPr>
        <w:t xml:space="preserve">[受取人の登録番号:T[13桁]]</w:t>
      </w:r>
    </w:p>
    <w:p>
      <w:pPr>
        <w:pStyle w:val="BodyText"/>
      </w:pPr>
      <w:r>
        <w:rPr>
          <w:rFonts w:hint="eastAsia"/>
        </w:rPr>
        <w:t xml:space="preserve">[発行者(買手)会社名]</w:t>
      </w:r>
      <w:r>
        <w:t xml:space="preserve"> </w:t>
      </w:r>
      <w:r>
        <w:rPr>
          <w:rFonts w:hint="eastAsia"/>
        </w:rPr>
        <w:t xml:space="preserve">[発行者氏名又は名称]</w:t>
      </w:r>
      <w:r>
        <w:t xml:space="preserve"> </w:t>
      </w:r>
      <w:r>
        <w:rPr>
          <w:rFonts w:hint="eastAsia"/>
        </w:rPr>
        <w:t xml:space="preserve">印</w:t>
      </w:r>
      <w:r>
        <w:t xml:space="preserve"> </w:t>
      </w:r>
      <w:r>
        <w:rPr>
          <w:rFonts w:hint="eastAsia"/>
        </w:rPr>
        <w:t xml:space="preserve">[発行者の登録番号:T[13桁]]</w:t>
      </w:r>
    </w:p>
    <w:p/>
    <w:p>
      <w:pPr>
        <w:pStyle w:val="Heading4"/>
      </w:pPr>
      <w:r>
        <w:t xml:space="preserve">1. </w:t>
      </w:r>
      <w:r>
        <w:rPr>
          <w:rFonts w:hint="eastAsia"/>
        </w:rPr>
        <w:t xml:space="preserve">取引内容(税率別の集計)</w:t>
      </w:r>
    </w:p>
    <w:p/>
    <w:p>
      <w:pPr>
        <w:pStyle w:val="Heading5"/>
      </w:pPr>
      <w:r>
        <w:t xml:space="preserve">1-1. </w:t>
      </w:r>
      <w:r>
        <w:rPr>
          <w:rFonts w:hint="eastAsia"/>
        </w:rPr>
        <w:t xml:space="preserve">標準税率10%対象の取引</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取引日</w:t>
            </w:r>
          </w:p>
        </w:tc>
        <w:tc>
          <w:tcPr/>
          <w:p>
            <w:pPr>
              <w:pStyle w:val="Compact"/>
            </w:pPr>
            <w:r>
              <w:rPr>
                <w:rFonts w:hint="eastAsia"/>
              </w:rPr>
              <w:t xml:space="preserve">取引内容</w:t>
            </w:r>
          </w:p>
        </w:tc>
        <w:tc>
          <w:tcPr/>
          <w:p>
            <w:pPr>
              <w:pStyle w:val="Compact"/>
            </w:pPr>
            <w:r>
              <w:rPr>
                <w:rFonts w:hint="eastAsia"/>
              </w:rPr>
              <w:t xml:space="preserve">金額(税抜)</w:t>
            </w:r>
          </w:p>
        </w:tc>
        <w:tc>
          <w:tcPr/>
          <w:p>
            <w:pPr>
              <w:pStyle w:val="Compact"/>
            </w:pPr>
            <w:r>
              <w:rPr>
                <w:rFonts w:hint="eastAsia"/>
              </w:rPr>
              <w:t xml:space="preserve">消費税(10%)</w:t>
            </w:r>
          </w:p>
        </w:tc>
        <w:tc>
          <w:tcPr/>
          <w:p>
            <w:pPr>
              <w:pStyle w:val="Compact"/>
            </w:pPr>
            <w:r>
              <w:rPr>
                <w:rFonts w:hint="eastAsia"/>
              </w:rPr>
              <w:t xml:space="preserve">金額(税込)</w:t>
            </w:r>
          </w:p>
        </w:tc>
      </w:tr>
      <w:tr>
        <w:tc>
          <w:tcPr/>
          <w:p>
            <w:pPr>
              <w:pStyle w:val="Compact"/>
            </w:pPr>
            <w:r>
              <w:t xml:space="preserve">[YYYY/MM/DD]</w:t>
            </w:r>
          </w:p>
        </w:tc>
        <w:tc>
          <w:tcPr/>
          <w:p>
            <w:pPr>
              <w:pStyle w:val="Compact"/>
            </w:pPr>
            <w:r>
              <w:rPr>
                <w:rFonts w:hint="eastAsia"/>
              </w:rPr>
              <w:t xml:space="preserve">[取引内容]</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t xml:space="preserve">[YYYY/MM/DD]</w:t>
            </w:r>
          </w:p>
        </w:tc>
        <w:tc>
          <w:tcPr/>
          <w:p>
            <w:pPr>
              <w:pStyle w:val="Compact"/>
            </w:pPr>
            <w:r>
              <w:rPr>
                <w:rFonts w:hint="eastAsia"/>
              </w:rPr>
              <w:t xml:space="preserve">[取引内容]</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b/>
                <w:bCs/>
              </w:rPr>
              <w:t xml:space="preserve">小計</w:t>
            </w:r>
          </w:p>
        </w:tc>
        <w:tc>
          <w:tcPr/>
          <w:p>
            <w:pPr>
              <w:pStyle w:val="Compact"/>
            </w:pPr>
            <w:r>
              <w:t xml:space="preserve">-</w:t>
            </w:r>
          </w:p>
        </w:tc>
        <w:tc>
          <w:tcPr/>
          <w:p>
            <w:pPr>
              <w:pStyle w:val="Compact"/>
            </w:pPr>
            <w:r>
              <w:rPr>
                <w:rFonts w:hint="eastAsia"/>
                <w:b/>
                <w:bCs/>
              </w:rPr>
              <w:t xml:space="preserve">金[○○○,○○○]円</w:t>
            </w:r>
          </w:p>
        </w:tc>
        <w:tc>
          <w:tcPr/>
          <w:p>
            <w:pPr>
              <w:pStyle w:val="Compact"/>
            </w:pPr>
            <w:r>
              <w:rPr>
                <w:rFonts w:hint="eastAsia"/>
                <w:b/>
                <w:bCs/>
              </w:rPr>
              <w:t xml:space="preserve">金[○○,○○○]円</w:t>
            </w:r>
          </w:p>
        </w:tc>
        <w:tc>
          <w:tcPr/>
          <w:p>
            <w:pPr>
              <w:pStyle w:val="Compact"/>
            </w:pPr>
            <w:r>
              <w:rPr>
                <w:rFonts w:hint="eastAsia"/>
                <w:b/>
                <w:bCs/>
              </w:rPr>
              <w:t xml:space="preserve">金[○○○,○○○]円</w:t>
            </w:r>
          </w:p>
        </w:tc>
      </w:tr>
    </w:tbl>
    <w:p/>
    <w:p>
      <w:pPr>
        <w:pStyle w:val="Heading5"/>
      </w:pPr>
      <w:r>
        <w:t xml:space="preserve">1-2. </w:t>
      </w:r>
      <w:r>
        <w:rPr>
          <w:rFonts w:hint="eastAsia"/>
        </w:rPr>
        <w:t xml:space="preserve">軽減税率8%対象の取引(該当時)</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取引日</w:t>
            </w:r>
          </w:p>
        </w:tc>
        <w:tc>
          <w:tcPr/>
          <w:p>
            <w:pPr>
              <w:pStyle w:val="Compact"/>
            </w:pPr>
            <w:r>
              <w:rPr>
                <w:rFonts w:hint="eastAsia"/>
              </w:rPr>
              <w:t xml:space="preserve">取引内容</w:t>
            </w:r>
          </w:p>
        </w:tc>
        <w:tc>
          <w:tcPr/>
          <w:p>
            <w:pPr>
              <w:pStyle w:val="Compact"/>
            </w:pPr>
            <w:r>
              <w:rPr>
                <w:rFonts w:hint="eastAsia"/>
              </w:rPr>
              <w:t xml:space="preserve">金額(税抜)</w:t>
            </w:r>
          </w:p>
        </w:tc>
        <w:tc>
          <w:tcPr/>
          <w:p>
            <w:pPr>
              <w:pStyle w:val="Compact"/>
            </w:pPr>
            <w:r>
              <w:rPr>
                <w:rFonts w:hint="eastAsia"/>
              </w:rPr>
              <w:t xml:space="preserve">消費税(8%)</w:t>
            </w:r>
          </w:p>
        </w:tc>
        <w:tc>
          <w:tcPr/>
          <w:p>
            <w:pPr>
              <w:pStyle w:val="Compact"/>
            </w:pPr>
            <w:r>
              <w:rPr>
                <w:rFonts w:hint="eastAsia"/>
              </w:rPr>
              <w:t xml:space="preserve">金額(税込)</w:t>
            </w:r>
          </w:p>
        </w:tc>
      </w:tr>
      <w:tr>
        <w:tc>
          <w:tcPr/>
          <w:p>
            <w:pPr>
              <w:pStyle w:val="Compact"/>
            </w:pPr>
            <w:r>
              <w:t xml:space="preserve">[YYYY/MM/DD]</w:t>
            </w:r>
          </w:p>
        </w:tc>
        <w:tc>
          <w:tcPr/>
          <w:p>
            <w:pPr>
              <w:pStyle w:val="Compact"/>
            </w:pPr>
            <w:r>
              <w:rPr>
                <w:rFonts w:hint="eastAsia"/>
              </w:rPr>
              <w:t xml:space="preserve">[取引内容]</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b/>
                <w:bCs/>
              </w:rPr>
              <w:t xml:space="preserve">小計</w:t>
            </w:r>
          </w:p>
        </w:tc>
        <w:tc>
          <w:tcPr/>
          <w:p>
            <w:pPr>
              <w:pStyle w:val="Compact"/>
            </w:pPr>
            <w:r>
              <w:t xml:space="preserve">-</w:t>
            </w:r>
          </w:p>
        </w:tc>
        <w:tc>
          <w:tcPr/>
          <w:p>
            <w:pPr>
              <w:pStyle w:val="Compact"/>
            </w:pPr>
            <w:r>
              <w:rPr>
                <w:rFonts w:hint="eastAsia"/>
                <w:b/>
                <w:bCs/>
              </w:rPr>
              <w:t xml:space="preserve">金[○○○,○○○]円</w:t>
            </w:r>
          </w:p>
        </w:tc>
        <w:tc>
          <w:tcPr/>
          <w:p>
            <w:pPr>
              <w:pStyle w:val="Compact"/>
            </w:pPr>
            <w:r>
              <w:rPr>
                <w:rFonts w:hint="eastAsia"/>
                <w:b/>
                <w:bCs/>
              </w:rPr>
              <w:t xml:space="preserve">金[○○,○○○]円</w:t>
            </w:r>
          </w:p>
        </w:tc>
        <w:tc>
          <w:tcPr/>
          <w:p>
            <w:pPr>
              <w:pStyle w:val="Compact"/>
            </w:pPr>
            <w:r>
              <w:rPr>
                <w:rFonts w:hint="eastAsia"/>
                <w:b/>
                <w:bCs/>
              </w:rPr>
              <w:t xml:space="preserve">金[○○○,○○○]円</w:t>
            </w:r>
          </w:p>
        </w:tc>
      </w:tr>
    </w:tbl>
    <w:p/>
    <w:p>
      <w:pPr>
        <w:pStyle w:val="Heading5"/>
      </w:pPr>
      <w:r>
        <w:t xml:space="preserve">1-3. </w:t>
      </w:r>
      <w:r>
        <w:rPr>
          <w:rFonts w:hint="eastAsia"/>
        </w:rPr>
        <w:t xml:space="preserve">取引総合計</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税率</w:t>
            </w:r>
          </w:p>
        </w:tc>
        <w:tc>
          <w:tcPr/>
          <w:p>
            <w:pPr>
              <w:pStyle w:val="Compact"/>
            </w:pPr>
            <w:r>
              <w:rPr>
                <w:rFonts w:hint="eastAsia"/>
              </w:rPr>
              <w:t xml:space="preserve">金額(税抜)</w:t>
            </w:r>
          </w:p>
        </w:tc>
        <w:tc>
          <w:tcPr/>
          <w:p>
            <w:pPr>
              <w:pStyle w:val="Compact"/>
            </w:pPr>
            <w:r>
              <w:rPr>
                <w:rFonts w:hint="eastAsia"/>
              </w:rPr>
              <w:t xml:space="preserve">消費税額</w:t>
            </w:r>
          </w:p>
        </w:tc>
        <w:tc>
          <w:tcPr/>
          <w:p>
            <w:pPr>
              <w:pStyle w:val="Compact"/>
            </w:pPr>
            <w:r>
              <w:rPr>
                <w:rFonts w:hint="eastAsia"/>
              </w:rPr>
              <w:t xml:space="preserve">金額(税込)</w:t>
            </w:r>
          </w:p>
        </w:tc>
      </w:tr>
      <w:tr>
        <w:tc>
          <w:tcPr/>
          <w:p>
            <w:pPr>
              <w:pStyle w:val="Compact"/>
            </w:pPr>
            <w:r>
              <w:rPr>
                <w:rFonts w:hint="eastAsia"/>
              </w:rPr>
              <w:t xml:space="preserve">標準税率10%</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軽減税率8%</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b/>
                <w:bCs/>
              </w:rPr>
              <w:t xml:space="preserve">合計</w:t>
            </w:r>
          </w:p>
        </w:tc>
        <w:tc>
          <w:tcPr/>
          <w:p>
            <w:pPr>
              <w:pStyle w:val="Compact"/>
            </w:pPr>
            <w:r>
              <w:rPr>
                <w:rFonts w:hint="eastAsia"/>
                <w:b/>
                <w:bCs/>
              </w:rPr>
              <w:t xml:space="preserve">金[○○○,○○○]円</w:t>
            </w:r>
          </w:p>
        </w:tc>
        <w:tc>
          <w:tcPr/>
          <w:p>
            <w:pPr>
              <w:pStyle w:val="Compact"/>
            </w:pPr>
            <w:r>
              <w:rPr>
                <w:rFonts w:hint="eastAsia"/>
                <w:b/>
                <w:bCs/>
              </w:rPr>
              <w:t xml:space="preserve">金[○○,○○○]円</w:t>
            </w:r>
          </w:p>
        </w:tc>
        <w:tc>
          <w:tcPr/>
          <w:p>
            <w:pPr>
              <w:pStyle w:val="Compact"/>
            </w:pPr>
            <w:r>
              <w:rPr>
                <w:rFonts w:hint="eastAsia"/>
                <w:b/>
                <w:bCs/>
              </w:rPr>
              <w:t xml:space="preserve">金[○○○,○○○]円</w:t>
            </w:r>
          </w:p>
        </w:tc>
      </w:tr>
    </w:tbl>
    <w:p/>
    <w:p>
      <w:pPr>
        <w:pStyle w:val="Heading4"/>
      </w:pPr>
      <w:r>
        <w:t xml:space="preserve">2. </w:t>
      </w:r>
      <w:r>
        <w:rPr>
          <w:rFonts w:hint="eastAsia"/>
        </w:rPr>
        <w:t xml:space="preserve">売手の確認</w:t>
      </w:r>
    </w:p>
    <w:p>
      <w:pPr>
        <w:pStyle w:val="FirstParagraph"/>
      </w:pPr>
      <w:r>
        <w:rPr>
          <w:rFonts w:hint="eastAsia"/>
        </w:rPr>
        <w:t xml:space="preserve">本書面の内容は、貴社の取引記録と相違ありませんことをご確認ください。</w:t>
      </w:r>
    </w:p>
    <w:p>
      <w:pPr>
        <w:pStyle w:val="BodyText"/>
      </w:pPr>
      <w:r>
        <w:rPr>
          <w:rFonts w:hint="eastAsia"/>
        </w:rPr>
        <w:t xml:space="preserve">万が一、内容に相違がある場合は、[YYYY年MM月DD日(発行日から○営業日以内)]までに、書面又は電磁的方法によりご連絡ください。</w:t>
      </w:r>
    </w:p>
    <w:p>
      <w:pPr>
        <w:pStyle w:val="BodyText"/>
      </w:pPr>
      <w:r>
        <w:rPr>
          <w:rFonts w:hint="eastAsia"/>
        </w:rPr>
        <w:t xml:space="preserve">期限内にご連絡がない場合は、本書面の内容にご同意いただいたものとみなし、本書面を仕入明細書としてインボイス制度上の取扱いに用います。</w:t>
      </w:r>
    </w:p>
    <w:p/>
    <w:p>
      <w:pPr>
        <w:pStyle w:val="Heading4"/>
      </w:pPr>
      <w:r>
        <w:t xml:space="preserve">3. </w:t>
      </w:r>
      <w:r>
        <w:rPr>
          <w:rFonts w:hint="eastAsia"/>
        </w:rPr>
        <w:t xml:space="preserve">支払予定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支払予定総額(税込)</w:t>
            </w:r>
          </w:p>
        </w:tc>
        <w:tc>
          <w:tcPr/>
          <w:p>
            <w:pPr>
              <w:pStyle w:val="Compact"/>
            </w:pPr>
            <w:r>
              <w:rPr>
                <w:rFonts w:hint="eastAsia"/>
              </w:rPr>
              <w:t xml:space="preserve">金[○○○,○○○]円</w:t>
            </w:r>
          </w:p>
        </w:tc>
      </w:tr>
      <w:tr>
        <w:tc>
          <w:tcPr/>
          <w:p>
            <w:pPr>
              <w:pStyle w:val="Compact"/>
            </w:pPr>
            <w:r>
              <w:rPr>
                <w:rFonts w:hint="eastAsia"/>
              </w:rPr>
              <w:t xml:space="preserve">控除事項</w:t>
            </w:r>
          </w:p>
        </w:tc>
        <w:tc>
          <w:tcPr/>
          <w:p>
            <w:pPr>
              <w:pStyle w:val="Compact"/>
            </w:pPr>
            <w:r>
              <w:rPr>
                <w:rFonts w:hint="eastAsia"/>
              </w:rPr>
              <w:t xml:space="preserve">金[○○,○○○]円</w:t>
            </w:r>
          </w:p>
        </w:tc>
      </w:tr>
      <w:tr>
        <w:tc>
          <w:tcPr/>
          <w:p>
            <w:pPr>
              <w:pStyle w:val="Compact"/>
            </w:pPr>
            <w:r>
              <w:rPr>
                <w:rFonts w:hint="eastAsia"/>
                <w:b/>
                <w:bCs/>
              </w:rPr>
              <w:t xml:space="preserve">振込予定額</w:t>
            </w:r>
          </w:p>
        </w:tc>
        <w:tc>
          <w:tcPr/>
          <w:p>
            <w:pPr>
              <w:pStyle w:val="Compact"/>
            </w:pPr>
            <w:r>
              <w:rPr>
                <w:rFonts w:hint="eastAsia"/>
                <w:b/>
                <w:bCs/>
              </w:rPr>
              <w:t xml:space="preserve">金[○○○,○○○]円</w:t>
            </w:r>
          </w:p>
        </w:tc>
      </w:tr>
      <w:tr>
        <w:tc>
          <w:tcPr/>
          <w:p>
            <w:pPr>
              <w:pStyle w:val="Compact"/>
            </w:pPr>
            <w:r>
              <w:rPr>
                <w:rFonts w:hint="eastAsia"/>
                <w:b/>
                <w:bCs/>
              </w:rPr>
              <w:t xml:space="preserve">支払予定日</w:t>
            </w:r>
          </w:p>
        </w:tc>
        <w:tc>
          <w:tcPr/>
          <w:p>
            <w:pPr>
              <w:pStyle w:val="Compact"/>
            </w:pPr>
            <w:r>
              <w:rPr>
                <w:rFonts w:hint="eastAsia"/>
              </w:rPr>
              <w:t xml:space="preserve">[YYYY年MM月DD日]</w:t>
            </w:r>
          </w:p>
        </w:tc>
      </w:tr>
    </w:tbl>
    <w:p/>
    <w:p>
      <w:pPr>
        <w:pStyle w:val="Heading4"/>
      </w:pPr>
      <w:r>
        <w:t xml:space="preserve">4. </w:t>
      </w:r>
      <w:r>
        <w:rPr>
          <w:rFonts w:hint="eastAsia"/>
        </w:rPr>
        <w:t xml:space="preserve">振込先口座</w:t>
      </w:r>
    </w:p>
    <w:p>
      <w:pPr>
        <w:pStyle w:val="FirstParagraph"/>
      </w:pPr>
      <w:r>
        <w:rPr>
          <w:rFonts w:hint="eastAsia"/>
        </w:rPr>
        <w:t xml:space="preserve">(様式1と同じフォーマット)</w:t>
      </w:r>
    </w:p>
    <w:p>
      <w:pPr>
        <w:pStyle w:val="BodyText"/>
      </w:pPr>
      <w:r>
        <w:rPr>
          <w:rFonts w:hint="eastAsia"/>
        </w:rPr>
        <w:t xml:space="preserve">以</w:t>
      </w:r>
      <w:r>
        <w:t xml:space="preserve"> </w:t>
      </w:r>
      <w:r>
        <w:rPr>
          <w:rFonts w:hint="eastAsia"/>
        </w:rPr>
        <w:t xml:space="preserve">上</w:t>
      </w:r>
    </w:p>
    <w:p/>
    <w:p>
      <w:pPr>
        <w:pStyle w:val="Heading2"/>
      </w:pPr>
      <w:r>
        <w:rPr>
          <w:rFonts w:hint="eastAsia"/>
        </w:rPr>
        <w:t xml:space="preserve">様式4:支払通知書(源泉徴収あり・個人事業主向け)</w:t>
      </w:r>
    </w:p>
    <w:p>
      <w:pPr>
        <w:pStyle w:val="FirstParagraph"/>
      </w:pPr>
      <w:r>
        <w:rPr>
          <w:rFonts w:hint="eastAsia"/>
        </w:rPr>
        <w:t xml:space="preserve">個人事業主・フリーランスへの報酬支払で源泉徴収が発生する場合の支払通知書テンプレートです。</w:t>
      </w:r>
    </w:p>
    <w:p/>
    <w:p>
      <w:pPr>
        <w:pStyle w:val="Heading3"/>
      </w:pPr>
      <w:r>
        <w:rPr>
          <w:rFonts w:hint="eastAsia"/>
        </w:rPr>
        <w:t xml:space="preserve">支</w:t>
      </w:r>
      <w:r>
        <w:t xml:space="preserve"> </w:t>
      </w:r>
      <w:r>
        <w:rPr>
          <w:rFonts w:hint="eastAsia"/>
        </w:rPr>
        <w:t xml:space="preserve">払</w:t>
      </w:r>
      <w:r>
        <w:t xml:space="preserve"> </w:t>
      </w:r>
      <w:r>
        <w:rPr>
          <w:rFonts w:hint="eastAsia"/>
        </w:rPr>
        <w:t xml:space="preserve">通</w:t>
      </w:r>
      <w:r>
        <w:t xml:space="preserve"> </w:t>
      </w:r>
      <w:r>
        <w:rPr>
          <w:rFonts w:hint="eastAsia"/>
        </w:rPr>
        <w:t xml:space="preserve">知</w:t>
      </w:r>
      <w:r>
        <w:t xml:space="preserve"> </w:t>
      </w:r>
      <w:r>
        <w:rPr>
          <w:rFonts w:hint="eastAsia"/>
        </w:rPr>
        <w:t xml:space="preserve">書(源泉徴収あり)</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通知書番号</w:t>
            </w:r>
          </w:p>
        </w:tc>
        <w:tc>
          <w:tcPr/>
          <w:p>
            <w:pPr>
              <w:pStyle w:val="Compact"/>
            </w:pPr>
            <w:r>
              <w:rPr>
                <w:rFonts w:hint="eastAsia"/>
              </w:rPr>
              <w:t xml:space="preserve">[連番]</w:t>
            </w:r>
          </w:p>
        </w:tc>
      </w:tr>
      <w:tr>
        <w:tc>
          <w:tcPr/>
          <w:p>
            <w:pPr>
              <w:pStyle w:val="Compact"/>
            </w:pPr>
            <w:r>
              <w:rPr>
                <w:rFonts w:hint="eastAsia"/>
                <w:b/>
                <w:bCs/>
              </w:rPr>
              <w:t xml:space="preserve">通知日</w:t>
            </w:r>
          </w:p>
        </w:tc>
        <w:tc>
          <w:tcPr/>
          <w:p>
            <w:pPr>
              <w:pStyle w:val="Compact"/>
            </w:pPr>
            <w:r>
              <w:rPr>
                <w:rFonts w:hint="eastAsia"/>
              </w:rPr>
              <w:t xml:space="preserve">[YYYY年MM月DD日]</w:t>
            </w:r>
          </w:p>
        </w:tc>
      </w:tr>
      <w:tr>
        <w:tc>
          <w:tcPr/>
          <w:p>
            <w:pPr>
              <w:pStyle w:val="Compact"/>
            </w:pPr>
            <w:r>
              <w:rPr>
                <w:rFonts w:hint="eastAsia"/>
                <w:b/>
                <w:bCs/>
              </w:rPr>
              <w:t xml:space="preserve">対象期間</w:t>
            </w:r>
          </w:p>
        </w:tc>
        <w:tc>
          <w:tcPr/>
          <w:p>
            <w:pPr>
              <w:pStyle w:val="Compact"/>
            </w:pPr>
            <w:r>
              <w:rPr>
                <w:rFonts w:hint="eastAsia"/>
              </w:rPr>
              <w:t xml:space="preserve">[YYYY年MM月]分</w:t>
            </w:r>
          </w:p>
        </w:tc>
      </w:tr>
    </w:tbl>
    <w:p>
      <w:pPr>
        <w:pStyle w:val="BodyText"/>
      </w:pPr>
      <w:r>
        <w:rPr>
          <w:rFonts w:hint="eastAsia"/>
        </w:rPr>
        <w:t xml:space="preserve">[受取人(個人事業主)氏名]</w:t>
      </w:r>
      <w:r>
        <w:t xml:space="preserve"> </w:t>
      </w:r>
      <w:r>
        <w:rPr>
          <w:rFonts w:hint="eastAsia"/>
        </w:rPr>
        <w:t xml:space="preserve">様</w:t>
      </w:r>
    </w:p>
    <w:p>
      <w:pPr>
        <w:pStyle w:val="BodyText"/>
      </w:pPr>
      <w:r>
        <w:rPr>
          <w:rFonts w:hint="eastAsia"/>
        </w:rPr>
        <w:t xml:space="preserve">[支払者会社名]</w:t>
      </w:r>
      <w:r>
        <w:t xml:space="preserve"> </w:t>
      </w:r>
      <w:r>
        <w:rPr>
          <w:rFonts w:hint="eastAsia"/>
        </w:rPr>
        <w:t xml:space="preserve">[支払者担当者名]</w:t>
      </w:r>
      <w:r>
        <w:t xml:space="preserve"> </w:t>
      </w:r>
      <w:r>
        <w:rPr>
          <w:rFonts w:hint="eastAsia"/>
        </w:rPr>
        <w:t xml:space="preserve">印</w:t>
      </w:r>
    </w:p>
    <w:p/>
    <w:p>
      <w:pPr>
        <w:pStyle w:val="Heading4"/>
      </w:pPr>
      <w:r>
        <w:t xml:space="preserve">1. </w:t>
      </w:r>
      <w:r>
        <w:rPr>
          <w:rFonts w:hint="eastAsia"/>
        </w:rPr>
        <w:t xml:space="preserve">支払予定の概要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報酬総額(税抜)</w:t>
            </w:r>
          </w:p>
        </w:tc>
        <w:tc>
          <w:tcPr/>
          <w:p>
            <w:pPr>
              <w:pStyle w:val="Compact"/>
            </w:pPr>
            <w:r>
              <w:rPr>
                <w:rFonts w:hint="eastAsia"/>
              </w:rPr>
              <w:t xml:space="preserve">金[○○○,○○○]円</w:t>
            </w:r>
          </w:p>
        </w:tc>
      </w:tr>
      <w:tr>
        <w:tc>
          <w:tcPr/>
          <w:p>
            <w:pPr>
              <w:pStyle w:val="Compact"/>
            </w:pPr>
            <w:r>
              <w:rPr>
                <w:rFonts w:hint="eastAsia"/>
              </w:rPr>
              <w:t xml:space="preserve">消費税(10%)</w:t>
            </w:r>
          </w:p>
        </w:tc>
        <w:tc>
          <w:tcPr/>
          <w:p>
            <w:pPr>
              <w:pStyle w:val="Compact"/>
            </w:pPr>
            <w:r>
              <w:rPr>
                <w:rFonts w:hint="eastAsia"/>
              </w:rPr>
              <w:t xml:space="preserve">金[○○,○○○]円</w:t>
            </w:r>
          </w:p>
        </w:tc>
      </w:tr>
      <w:tr>
        <w:tc>
          <w:tcPr/>
          <w:p>
            <w:pPr>
              <w:pStyle w:val="Compact"/>
            </w:pPr>
            <w:r>
              <w:rPr>
                <w:rFonts w:hint="eastAsia"/>
              </w:rPr>
              <w:t xml:space="preserve">報酬総額(税込)</w:t>
            </w:r>
          </w:p>
        </w:tc>
        <w:tc>
          <w:tcPr/>
          <w:p>
            <w:pPr>
              <w:pStyle w:val="Compact"/>
            </w:pPr>
            <w:r>
              <w:rPr>
                <w:rFonts w:hint="eastAsia"/>
              </w:rPr>
              <w:t xml:space="preserve">金[○○○,○○○]円</w:t>
            </w:r>
          </w:p>
        </w:tc>
      </w:tr>
    </w:tbl>
    <w:p/>
    <w:p>
      <w:pPr>
        <w:pStyle w:val="Heading4"/>
      </w:pPr>
      <w:r>
        <w:t xml:space="preserve">2. </w:t>
      </w:r>
      <w:r>
        <w:rPr>
          <w:rFonts w:hint="eastAsia"/>
        </w:rPr>
        <w:t xml:space="preserve">源泉徴収の計算</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源泉徴収対象額(税抜額に対し計算が原則)</w:t>
            </w:r>
          </w:p>
        </w:tc>
        <w:tc>
          <w:tcPr/>
          <w:p>
            <w:pPr>
              <w:pStyle w:val="Compact"/>
            </w:pPr>
            <w:r>
              <w:rPr>
                <w:rFonts w:hint="eastAsia"/>
              </w:rPr>
              <w:t xml:space="preserve">金[○○○,○○○]円</w:t>
            </w:r>
          </w:p>
        </w:tc>
      </w:tr>
      <w:tr>
        <w:tc>
          <w:tcPr/>
          <w:p>
            <w:pPr>
              <w:pStyle w:val="Compact"/>
            </w:pPr>
            <w:r>
              <w:rPr>
                <w:rFonts w:hint="eastAsia"/>
              </w:rPr>
              <w:t xml:space="preserve">源泉徴収税率</w:t>
            </w:r>
          </w:p>
        </w:tc>
        <w:tc>
          <w:tcPr/>
          <w:p>
            <w:pPr>
              <w:pStyle w:val="Compact"/>
            </w:pPr>
            <w:r>
              <w:t xml:space="preserve">☐ </w:t>
            </w:r>
            <w:r>
              <w:rPr>
                <w:rFonts w:hint="eastAsia"/>
              </w:rPr>
              <w:t xml:space="preserve">10.21%(100万円以下)</w:t>
            </w:r>
            <w:r>
              <w:t xml:space="preserve"> / ☐ </w:t>
            </w:r>
            <w:r>
              <w:rPr>
                <w:rFonts w:hint="eastAsia"/>
              </w:rPr>
              <w:t xml:space="preserve">20.42%(100万円超部分)</w:t>
            </w:r>
          </w:p>
        </w:tc>
      </w:tr>
      <w:tr>
        <w:tc>
          <w:tcPr/>
          <w:p>
            <w:pPr>
              <w:pStyle w:val="Compact"/>
            </w:pPr>
            <w:r>
              <w:rPr>
                <w:rFonts w:hint="eastAsia"/>
                <w:b/>
                <w:bCs/>
              </w:rPr>
              <w:t xml:space="preserve">源泉徴収税額</w:t>
            </w:r>
          </w:p>
        </w:tc>
        <w:tc>
          <w:tcPr/>
          <w:p>
            <w:pPr>
              <w:pStyle w:val="Compact"/>
            </w:pPr>
            <w:r>
              <w:rPr>
                <w:rFonts w:hint="eastAsia"/>
                <w:b/>
                <w:bCs/>
              </w:rPr>
              <w:t xml:space="preserve">金[○○,○○○]円</w:t>
            </w:r>
          </w:p>
        </w:tc>
      </w:tr>
    </w:tbl>
    <w:p>
      <w:pPr>
        <w:pStyle w:val="BodyText"/>
      </w:pPr>
      <w:r>
        <w:rPr>
          <w:rFonts w:hint="eastAsia"/>
        </w:rPr>
        <w:t xml:space="preserve">(注)源泉徴収税額には復興特別所得税(0.21%)が含まれます。100万円超の部分は20.42%(復興特別所得税0.42%含む)が適用されます。</w:t>
      </w:r>
    </w:p>
    <w:p/>
    <w:p>
      <w:pPr>
        <w:pStyle w:val="Heading4"/>
      </w:pPr>
      <w:r>
        <w:t xml:space="preserve">3. </w:t>
      </w:r>
      <w:r>
        <w:rPr>
          <w:rFonts w:hint="eastAsia"/>
        </w:rPr>
        <w:t xml:space="preserve">振込予定額の計算</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w:t>
            </w:r>
          </w:p>
        </w:tc>
      </w:tr>
      <w:tr>
        <w:tc>
          <w:tcPr/>
          <w:p>
            <w:pPr>
              <w:pStyle w:val="Compact"/>
            </w:pPr>
            <w:r>
              <w:rPr>
                <w:rFonts w:hint="eastAsia"/>
              </w:rPr>
              <w:t xml:space="preserve">報酬総額(税込)</w:t>
            </w:r>
          </w:p>
        </w:tc>
        <w:tc>
          <w:tcPr/>
          <w:p>
            <w:pPr>
              <w:pStyle w:val="Compact"/>
            </w:pPr>
            <w:r>
              <w:rPr>
                <w:rFonts w:hint="eastAsia"/>
              </w:rPr>
              <w:t xml:space="preserve">金[○○○,○○○]円</w:t>
            </w:r>
          </w:p>
        </w:tc>
      </w:tr>
      <w:tr>
        <w:tc>
          <w:tcPr/>
          <w:p>
            <w:pPr>
              <w:pStyle w:val="Compact"/>
            </w:pPr>
            <w:r>
              <w:rPr>
                <w:rFonts w:hint="eastAsia"/>
              </w:rPr>
              <w:t xml:space="preserve">源泉徴収税額(控除)</w:t>
            </w:r>
          </w:p>
        </w:tc>
        <w:tc>
          <w:tcPr/>
          <w:p>
            <w:pPr>
              <w:pStyle w:val="Compact"/>
            </w:pPr>
            <w:r>
              <w:rPr>
                <w:rFonts w:hint="eastAsia"/>
              </w:rPr>
              <w:t xml:space="preserve">△金[○○,○○○]円</w:t>
            </w:r>
          </w:p>
        </w:tc>
      </w:tr>
      <w:tr>
        <w:tc>
          <w:tcPr/>
          <w:p>
            <w:pPr>
              <w:pStyle w:val="Compact"/>
            </w:pPr>
            <w:r>
              <w:rPr>
                <w:rFonts w:hint="eastAsia"/>
              </w:rPr>
              <w:t xml:space="preserve">その他控除(該当時)</w:t>
            </w:r>
          </w:p>
        </w:tc>
        <w:tc>
          <w:tcPr/>
          <w:p>
            <w:pPr>
              <w:pStyle w:val="Compact"/>
            </w:pPr>
            <w:r>
              <w:rPr>
                <w:rFonts w:hint="eastAsia"/>
              </w:rPr>
              <w:t xml:space="preserve">△金[○○,○○○]円</w:t>
            </w:r>
          </w:p>
        </w:tc>
      </w:tr>
      <w:tr>
        <w:tc>
          <w:tcPr/>
          <w:p>
            <w:pPr>
              <w:pStyle w:val="Compact"/>
            </w:pPr>
            <w:r>
              <w:rPr>
                <w:rFonts w:hint="eastAsia"/>
                <w:b/>
                <w:bCs/>
              </w:rPr>
              <w:t xml:space="preserve">振込予定額</w:t>
            </w:r>
          </w:p>
        </w:tc>
        <w:tc>
          <w:tcPr/>
          <w:p>
            <w:pPr>
              <w:pStyle w:val="Compact"/>
            </w:pPr>
            <w:r>
              <w:rPr>
                <w:rFonts w:hint="eastAsia"/>
                <w:b/>
                <w:bCs/>
              </w:rPr>
              <w:t xml:space="preserve">金[○○○,○○○]円</w:t>
            </w:r>
          </w:p>
        </w:tc>
      </w:tr>
    </w:tbl>
    <w:p/>
    <w:p>
      <w:pPr>
        <w:pStyle w:val="Heading4"/>
      </w:pPr>
      <w:r>
        <w:t xml:space="preserve">4. </w:t>
      </w:r>
      <w:r>
        <w:rPr>
          <w:rFonts w:hint="eastAsia"/>
        </w:rPr>
        <w:t xml:space="preserve">振込先口座</w:t>
      </w:r>
    </w:p>
    <w:p>
      <w:pPr>
        <w:pStyle w:val="FirstParagraph"/>
      </w:pPr>
      <w:r>
        <w:rPr>
          <w:rFonts w:hint="eastAsia"/>
        </w:rPr>
        <w:t xml:space="preserve">(様式1と同じフォーマット)</w:t>
      </w:r>
    </w:p>
    <w:p/>
    <w:p>
      <w:pPr>
        <w:pStyle w:val="Heading4"/>
      </w:pPr>
      <w:r>
        <w:t xml:space="preserve">5. </w:t>
      </w:r>
      <w:r>
        <w:rPr>
          <w:rFonts w:hint="eastAsia"/>
        </w:rPr>
        <w:t xml:space="preserve">源泉徴収票の交付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源泉徴収票交付予定</w:t>
            </w:r>
          </w:p>
        </w:tc>
        <w:tc>
          <w:tcPr/>
          <w:p>
            <w:pPr>
              <w:pStyle w:val="Compact"/>
            </w:pPr>
            <w:r>
              <w:rPr>
                <w:rFonts w:hint="eastAsia"/>
              </w:rPr>
              <w:t xml:space="preserve">翌年[1月末]までに別途送付</w:t>
            </w:r>
          </w:p>
        </w:tc>
      </w:tr>
      <w:tr>
        <w:tc>
          <w:tcPr/>
          <w:p>
            <w:pPr>
              <w:pStyle w:val="Compact"/>
            </w:pPr>
            <w:r>
              <w:rPr>
                <w:rFonts w:hint="eastAsia"/>
              </w:rPr>
              <w:t xml:space="preserve">確定申告での取扱い</w:t>
            </w:r>
          </w:p>
        </w:tc>
        <w:tc>
          <w:tcPr/>
          <w:p>
            <w:pPr>
              <w:pStyle w:val="Compact"/>
            </w:pPr>
            <w:r>
              <w:rPr>
                <w:rFonts w:hint="eastAsia"/>
              </w:rPr>
              <w:t xml:space="preserve">受取人(個人事業主)にて確定申告時に税額控除</w:t>
            </w:r>
          </w:p>
        </w:tc>
      </w:tr>
    </w:tbl>
    <w:p/>
    <w:p>
      <w:pPr>
        <w:pStyle w:val="Heading4"/>
      </w:pPr>
      <w:r>
        <w:t xml:space="preserve">6. </w:t>
      </w:r>
      <w:r>
        <w:rPr>
          <w:rFonts w:hint="eastAsia"/>
        </w:rPr>
        <w:t xml:space="preserve">取引明細(月次)</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取引日</w:t>
            </w:r>
          </w:p>
        </w:tc>
        <w:tc>
          <w:tcPr/>
          <w:p>
            <w:pPr>
              <w:pStyle w:val="Compact"/>
            </w:pPr>
            <w:r>
              <w:rPr>
                <w:rFonts w:hint="eastAsia"/>
              </w:rPr>
              <w:t xml:space="preserve">案件名</w:t>
            </w:r>
          </w:p>
        </w:tc>
        <w:tc>
          <w:tcPr/>
          <w:p>
            <w:pPr>
              <w:pStyle w:val="Compact"/>
            </w:pPr>
            <w:r>
              <w:rPr>
                <w:rFonts w:hint="eastAsia"/>
              </w:rPr>
              <w:t xml:space="preserve">請求書番号</w:t>
            </w:r>
          </w:p>
        </w:tc>
        <w:tc>
          <w:tcPr/>
          <w:p>
            <w:pPr>
              <w:pStyle w:val="Compact"/>
            </w:pPr>
            <w:r>
              <w:rPr>
                <w:rFonts w:hint="eastAsia"/>
              </w:rPr>
              <w:t xml:space="preserve">報酬金額(税抜)</w:t>
            </w:r>
          </w:p>
        </w:tc>
        <w:tc>
          <w:tcPr/>
          <w:p>
            <w:pPr>
              <w:pStyle w:val="Compact"/>
            </w:pPr>
            <w:r>
              <w:rPr>
                <w:rFonts w:hint="eastAsia"/>
              </w:rPr>
              <w:t xml:space="preserve">消費税</w:t>
            </w:r>
          </w:p>
        </w:tc>
        <w:tc>
          <w:tcPr/>
          <w:p>
            <w:pPr>
              <w:pStyle w:val="Compact"/>
            </w:pPr>
            <w:r>
              <w:rPr>
                <w:rFonts w:hint="eastAsia"/>
              </w:rPr>
              <w:t xml:space="preserve">報酬金額(税込)</w:t>
            </w:r>
          </w:p>
        </w:tc>
      </w:tr>
      <w:tr>
        <w:tc>
          <w:tcPr/>
          <w:p>
            <w:pPr>
              <w:pStyle w:val="Compact"/>
            </w:pPr>
            <w:r>
              <w:t xml:space="preserve">[YYYY/MM/DD]</w:t>
            </w:r>
          </w:p>
        </w:tc>
        <w:tc>
          <w:tcPr/>
          <w:p>
            <w:pPr>
              <w:pStyle w:val="Compact"/>
            </w:pPr>
            <w:r>
              <w:rPr>
                <w:rFonts w:hint="eastAsia"/>
              </w:rPr>
              <w:t xml:space="preserve">[案件名1]</w:t>
            </w:r>
          </w:p>
        </w:tc>
        <w:tc>
          <w:tcPr/>
          <w:p>
            <w:pPr>
              <w:pStyle w:val="Compact"/>
            </w:pPr>
            <w:r>
              <w:t xml:space="preserve">[INV-001]</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t xml:space="preserve">[YYYY/MM/DD]</w:t>
            </w:r>
          </w:p>
        </w:tc>
        <w:tc>
          <w:tcPr/>
          <w:p>
            <w:pPr>
              <w:pStyle w:val="Compact"/>
            </w:pPr>
            <w:r>
              <w:rPr>
                <w:rFonts w:hint="eastAsia"/>
              </w:rPr>
              <w:t xml:space="preserve">[案件名2]</w:t>
            </w:r>
          </w:p>
        </w:tc>
        <w:tc>
          <w:tcPr/>
          <w:p>
            <w:pPr>
              <w:pStyle w:val="Compact"/>
            </w:pPr>
            <w:r>
              <w:t xml:space="preserve">[INV-002]</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b/>
                <w:bCs/>
              </w:rPr>
              <w:t xml:space="preserve">合計</w:t>
            </w:r>
          </w:p>
        </w:tc>
        <w:tc>
          <w:tcPr/>
          <w:p>
            <w:pPr>
              <w:pStyle w:val="Compact"/>
            </w:pPr>
            <w:r>
              <w:t xml:space="preserve">-</w:t>
            </w:r>
          </w:p>
        </w:tc>
        <w:tc>
          <w:tcPr/>
          <w:p>
            <w:pPr>
              <w:pStyle w:val="Compact"/>
            </w:pPr>
            <w:r>
              <w:t xml:space="preserve">-</w:t>
            </w:r>
          </w:p>
        </w:tc>
        <w:tc>
          <w:tcPr/>
          <w:p>
            <w:pPr>
              <w:pStyle w:val="Compact"/>
            </w:pPr>
            <w:r>
              <w:rPr>
                <w:rFonts w:hint="eastAsia"/>
                <w:b/>
                <w:bCs/>
              </w:rPr>
              <w:t xml:space="preserve">金[○○○,○○○]円</w:t>
            </w:r>
          </w:p>
        </w:tc>
        <w:tc>
          <w:tcPr/>
          <w:p>
            <w:pPr>
              <w:pStyle w:val="Compact"/>
            </w:pPr>
            <w:r>
              <w:rPr>
                <w:rFonts w:hint="eastAsia"/>
                <w:b/>
                <w:bCs/>
              </w:rPr>
              <w:t xml:space="preserve">金[○○,○○○]円</w:t>
            </w:r>
          </w:p>
        </w:tc>
        <w:tc>
          <w:tcPr/>
          <w:p>
            <w:pPr>
              <w:pStyle w:val="Compact"/>
            </w:pPr>
            <w:r>
              <w:rPr>
                <w:rFonts w:hint="eastAsia"/>
                <w:b/>
                <w:bCs/>
              </w:rPr>
              <w:t xml:space="preserve">金[○○○,○○○]円</w:t>
            </w:r>
          </w:p>
        </w:tc>
      </w:tr>
    </w:tbl>
    <w:p/>
    <w:p>
      <w:pPr>
        <w:pStyle w:val="Heading4"/>
      </w:pPr>
      <w:r>
        <w:t xml:space="preserve">7. </w:t>
      </w:r>
      <w:r>
        <w:rPr>
          <w:rFonts w:hint="eastAsia"/>
        </w:rPr>
        <w:t xml:space="preserve">インボイス制度関連事項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受取人の適格請求書発行事業者登録番号</w:t>
            </w:r>
          </w:p>
        </w:tc>
        <w:tc>
          <w:tcPr/>
          <w:p>
            <w:pPr>
              <w:pStyle w:val="Compact"/>
            </w:pPr>
            <w:r>
              <w:rPr>
                <w:rFonts w:hint="eastAsia"/>
              </w:rPr>
              <w:t xml:space="preserve">T[13桁の登録番号]</w:t>
            </w:r>
          </w:p>
        </w:tc>
      </w:tr>
      <w:tr>
        <w:tc>
          <w:tcPr/>
          <w:p>
            <w:pPr>
              <w:pStyle w:val="Compact"/>
            </w:pPr>
            <w:r>
              <w:rPr>
                <w:rFonts w:hint="eastAsia"/>
              </w:rPr>
              <w:t xml:space="preserve">発行事業者の登録状況</w:t>
            </w:r>
          </w:p>
        </w:tc>
        <w:tc>
          <w:tcPr/>
          <w:p>
            <w:pPr>
              <w:pStyle w:val="Compact"/>
            </w:pPr>
            <w:r>
              <w:t xml:space="preserve">☐ </w:t>
            </w:r>
            <w:r>
              <w:rPr>
                <w:rFonts w:hint="eastAsia"/>
              </w:rPr>
              <w:t xml:space="preserve">登録済み</w:t>
            </w:r>
            <w:r>
              <w:t xml:space="preserve"> / ☐ </w:t>
            </w:r>
            <w:r>
              <w:rPr>
                <w:rFonts w:hint="eastAsia"/>
              </w:rPr>
              <w:t xml:space="preserve">未登録(免税事業者)</w:t>
            </w:r>
          </w:p>
        </w:tc>
      </w:tr>
      <w:tr>
        <w:tc>
          <w:tcPr/>
          <w:p>
            <w:pPr>
              <w:pStyle w:val="Compact"/>
            </w:pPr>
            <w:r>
              <w:rPr>
                <w:rFonts w:hint="eastAsia"/>
              </w:rPr>
              <w:t xml:space="preserve">仕入税額控除の取扱い</w:t>
            </w:r>
          </w:p>
        </w:tc>
        <w:tc>
          <w:tcPr/>
          <w:p>
            <w:pPr>
              <w:pStyle w:val="Compact"/>
            </w:pPr>
            <w:r>
              <w:t xml:space="preserve">☐ </w:t>
            </w:r>
            <w:r>
              <w:rPr>
                <w:rFonts w:hint="eastAsia"/>
              </w:rPr>
              <w:t xml:space="preserve">全額控除可</w:t>
            </w:r>
            <w:r>
              <w:t xml:space="preserve"> / ☐ </w:t>
            </w:r>
            <w:r>
              <w:rPr>
                <w:rFonts w:hint="eastAsia"/>
              </w:rPr>
              <w:t xml:space="preserve">経過措置適用</w:t>
            </w:r>
            <w:r>
              <w:t xml:space="preserve"> / ☐ </w:t>
            </w:r>
            <w:r>
              <w:rPr>
                <w:rFonts w:hint="eastAsia"/>
              </w:rPr>
              <w:t xml:space="preserve">控除不可</w:t>
            </w:r>
          </w:p>
        </w:tc>
      </w:tr>
    </w:tbl>
    <w:p>
      <w:pPr>
        <w:pStyle w:val="BodyText"/>
      </w:pPr>
      <w:r>
        <w:rPr>
          <w:rFonts w:hint="eastAsia"/>
        </w:rPr>
        <w:t xml:space="preserve">以</w:t>
      </w:r>
      <w:r>
        <w:t xml:space="preserve"> </w:t>
      </w:r>
      <w:r>
        <w:rPr>
          <w:rFonts w:hint="eastAsia"/>
        </w:rPr>
        <w:t xml:space="preserve">上</w:t>
      </w:r>
    </w:p>
    <w:p/>
    <w:p>
      <w:pPr>
        <w:pStyle w:val="Heading2"/>
      </w:pPr>
      <w:r>
        <w:rPr>
          <w:rFonts w:hint="eastAsia"/>
        </w:rPr>
        <w:t xml:space="preserve">別紙1:控除事項計算ガイド(参考)</w:t>
      </w:r>
    </w:p>
    <w:p>
      <w:pPr>
        <w:pStyle w:val="FirstParagraph"/>
      </w:pPr>
      <w:r>
        <w:rPr>
          <w:rFonts w:hint="eastAsia"/>
        </w:rPr>
        <w:t xml:space="preserve">支払通知書の控除事項を正確に計算するためのガイド。</w:t>
      </w:r>
    </w:p>
    <w:p/>
    <w:p>
      <w:pPr>
        <w:pStyle w:val="Heading3"/>
      </w:pPr>
      <w:r>
        <w:t xml:space="preserve">1. </w:t>
      </w:r>
      <w:r>
        <w:rPr>
          <w:rFonts w:hint="eastAsia"/>
        </w:rPr>
        <w:t xml:space="preserve">源泉徴収税額の計算</w:t>
      </w:r>
    </w:p>
    <w:p/>
    <w:p>
      <w:pPr>
        <w:pStyle w:val="Heading4"/>
      </w:pPr>
      <w:r>
        <w:t xml:space="preserve">1-1. </w:t>
      </w:r>
      <w:r>
        <w:rPr>
          <w:rFonts w:hint="eastAsia"/>
        </w:rPr>
        <w:t xml:space="preserve">源泉徴収が必要なケース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ケース</w:t>
            </w:r>
          </w:p>
        </w:tc>
        <w:tc>
          <w:tcPr/>
          <w:p>
            <w:pPr>
              <w:pStyle w:val="Compact"/>
            </w:pPr>
            <w:r>
              <w:rPr>
                <w:rFonts w:hint="eastAsia"/>
              </w:rPr>
              <w:t xml:space="preserve">概要</w:t>
            </w:r>
          </w:p>
        </w:tc>
      </w:tr>
      <w:tr>
        <w:tc>
          <w:tcPr/>
          <w:p>
            <w:pPr>
              <w:pStyle w:val="Compact"/>
            </w:pPr>
            <w:r>
              <w:rPr>
                <w:rFonts w:hint="eastAsia"/>
              </w:rPr>
              <w:t xml:space="preserve">個人事業主・フリーランスへの報酬</w:t>
            </w:r>
          </w:p>
        </w:tc>
        <w:tc>
          <w:tcPr/>
          <w:p>
            <w:pPr>
              <w:pStyle w:val="Compact"/>
            </w:pPr>
            <w:r>
              <w:rPr>
                <w:rFonts w:hint="eastAsia"/>
              </w:rPr>
              <w:t xml:space="preserve">原則10.21%(100万円超部分20.42%)</w:t>
            </w:r>
          </w:p>
        </w:tc>
      </w:tr>
      <w:tr>
        <w:tc>
          <w:tcPr/>
          <w:p>
            <w:pPr>
              <w:pStyle w:val="Compact"/>
            </w:pPr>
            <w:r>
              <w:rPr>
                <w:rFonts w:hint="eastAsia"/>
              </w:rPr>
              <w:t xml:space="preserve">弁護士・税理士・司法書士等の士業報酬</w:t>
            </w:r>
          </w:p>
        </w:tc>
        <w:tc>
          <w:tcPr/>
          <w:p>
            <w:pPr>
              <w:pStyle w:val="Compact"/>
            </w:pPr>
            <w:r>
              <w:rPr>
                <w:rFonts w:hint="eastAsia"/>
              </w:rPr>
              <w:t xml:space="preserve">同上</w:t>
            </w:r>
          </w:p>
        </w:tc>
      </w:tr>
      <w:tr>
        <w:tc>
          <w:tcPr/>
          <w:p>
            <w:pPr>
              <w:pStyle w:val="Compact"/>
            </w:pPr>
            <w:r>
              <w:rPr>
                <w:rFonts w:hint="eastAsia"/>
              </w:rPr>
              <w:t xml:space="preserve">デザイナー・ライター・カメラマン等の業務報酬</w:t>
            </w:r>
          </w:p>
        </w:tc>
        <w:tc>
          <w:tcPr/>
          <w:p>
            <w:pPr>
              <w:pStyle w:val="Compact"/>
            </w:pPr>
            <w:r>
              <w:rPr>
                <w:rFonts w:hint="eastAsia"/>
              </w:rPr>
              <w:t xml:space="preserve">同上</w:t>
            </w:r>
          </w:p>
        </w:tc>
      </w:tr>
      <w:tr>
        <w:tc>
          <w:tcPr/>
          <w:p>
            <w:pPr>
              <w:pStyle w:val="Compact"/>
            </w:pPr>
            <w:r>
              <w:rPr>
                <w:rFonts w:hint="eastAsia"/>
              </w:rPr>
              <w:t xml:space="preserve">講演料・原稿料</w:t>
            </w:r>
          </w:p>
        </w:tc>
        <w:tc>
          <w:tcPr/>
          <w:p>
            <w:pPr>
              <w:pStyle w:val="Compact"/>
            </w:pPr>
            <w:r>
              <w:rPr>
                <w:rFonts w:hint="eastAsia"/>
              </w:rPr>
              <w:t xml:space="preserve">同上</w:t>
            </w:r>
          </w:p>
        </w:tc>
      </w:tr>
      <w:tr>
        <w:tc>
          <w:tcPr/>
          <w:p>
            <w:pPr>
              <w:pStyle w:val="Compact"/>
            </w:pPr>
            <w:r>
              <w:rPr>
                <w:rFonts w:hint="eastAsia"/>
              </w:rPr>
              <w:t xml:space="preserve">法人(株式会社等)への支払</w:t>
            </w:r>
          </w:p>
        </w:tc>
        <w:tc>
          <w:tcPr/>
          <w:p>
            <w:pPr>
              <w:pStyle w:val="Compact"/>
            </w:pPr>
            <w:r>
              <w:rPr>
                <w:rFonts w:hint="eastAsia"/>
              </w:rPr>
              <w:t xml:space="preserve">原則として源泉徴収対象外</w:t>
            </w:r>
          </w:p>
        </w:tc>
      </w:tr>
    </w:tbl>
    <w:p/>
    <w:p>
      <w:pPr>
        <w:pStyle w:val="Heading4"/>
      </w:pPr>
      <w:r>
        <w:t xml:space="preserve">1-2. </w:t>
      </w:r>
      <w:r>
        <w:rPr>
          <w:rFonts w:hint="eastAsia"/>
        </w:rPr>
        <w:t xml:space="preserve">源泉徴収税額の計算式</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報酬金額</w:t>
            </w:r>
          </w:p>
        </w:tc>
        <w:tc>
          <w:tcPr/>
          <w:p>
            <w:pPr>
              <w:pStyle w:val="Compact"/>
            </w:pPr>
            <w:r>
              <w:rPr>
                <w:rFonts w:hint="eastAsia"/>
              </w:rPr>
              <w:t xml:space="preserve">計算式</w:t>
            </w:r>
          </w:p>
        </w:tc>
      </w:tr>
      <w:tr>
        <w:tc>
          <w:tcPr/>
          <w:p>
            <w:pPr>
              <w:pStyle w:val="Compact"/>
            </w:pPr>
            <w:r>
              <w:rPr>
                <w:rFonts w:hint="eastAsia"/>
              </w:rPr>
              <w:t xml:space="preserve">100万円以下の部分</w:t>
            </w:r>
          </w:p>
        </w:tc>
        <w:tc>
          <w:tcPr/>
          <w:p>
            <w:pPr>
              <w:pStyle w:val="Compact"/>
            </w:pPr>
            <w:r>
              <w:rPr>
                <w:rFonts w:hint="eastAsia"/>
              </w:rPr>
              <w:t xml:space="preserve">報酬額(税抜)</w:t>
            </w:r>
            <w:r>
              <w:t xml:space="preserve"> × 10.21%</w:t>
            </w:r>
          </w:p>
        </w:tc>
      </w:tr>
      <w:tr>
        <w:tc>
          <w:tcPr/>
          <w:p>
            <w:pPr>
              <w:pStyle w:val="Compact"/>
            </w:pPr>
            <w:r>
              <w:rPr>
                <w:rFonts w:hint="eastAsia"/>
              </w:rPr>
              <w:t xml:space="preserve">100万円超の部分</w:t>
            </w:r>
          </w:p>
        </w:tc>
        <w:tc>
          <w:tcPr/>
          <w:p>
            <w:pPr>
              <w:pStyle w:val="Compact"/>
            </w:pPr>
            <w:r>
              <w:rPr>
                <w:rFonts w:hint="eastAsia"/>
              </w:rPr>
              <w:t xml:space="preserve">(報酬額</w:t>
            </w:r>
            <w:r>
              <w:t xml:space="preserve"> - </w:t>
            </w:r>
            <w:r>
              <w:rPr>
                <w:rFonts w:hint="eastAsia"/>
              </w:rPr>
              <w:t xml:space="preserve">100万円)</w:t>
            </w:r>
            <w:r>
              <w:t xml:space="preserve"> × 20.42% + </w:t>
            </w:r>
            <w:r>
              <w:rPr>
                <w:rFonts w:hint="eastAsia"/>
              </w:rPr>
              <w:t xml:space="preserve">100万円</w:t>
            </w:r>
            <w:r>
              <w:t xml:space="preserve"> × 10.21%</w:t>
            </w:r>
          </w:p>
        </w:tc>
      </w:tr>
    </w:tbl>
    <w:p>
      <w:pPr>
        <w:pStyle w:val="BodyText"/>
      </w:pPr>
      <w:r>
        <w:rPr>
          <w:rFonts w:hint="eastAsia"/>
        </w:rPr>
        <w:t xml:space="preserve">(注)2037年12月31日まで復興特別所得税が併課されます。</w:t>
      </w:r>
    </w:p>
    <w:p/>
    <w:p>
      <w:pPr>
        <w:pStyle w:val="Heading4"/>
      </w:pPr>
      <w:r>
        <w:t xml:space="preserve">1-3. </w:t>
      </w:r>
      <w:r>
        <w:rPr>
          <w:rFonts w:hint="eastAsia"/>
        </w:rPr>
        <w:t xml:space="preserve">計算例</w:t>
      </w:r>
    </w:p>
    <w:p>
      <w:pPr>
        <w:pStyle w:val="FirstParagraph"/>
      </w:pPr>
      <w:r>
        <w:rPr>
          <w:rFonts w:hint="eastAsia"/>
          <w:b/>
          <w:bCs/>
        </w:rPr>
        <w:t xml:space="preserve">例1:報酬50万円(税抜)の場合</w:t>
      </w:r>
      <w:r>
        <w:t xml:space="preserve"> </w:t>
      </w:r>
      <w:r>
        <w:t xml:space="preserve">- </w:t>
      </w:r>
      <w:r>
        <w:rPr>
          <w:rFonts w:hint="eastAsia"/>
        </w:rPr>
        <w:t xml:space="preserve">源泉徴収税額</w:t>
      </w:r>
      <w:r>
        <w:t xml:space="preserve"> = </w:t>
      </w:r>
      <w:r>
        <w:rPr>
          <w:rFonts w:hint="eastAsia"/>
        </w:rPr>
        <w:t xml:space="preserve">50万円</w:t>
      </w:r>
      <w:r>
        <w:t xml:space="preserve"> × 10.21% = </w:t>
      </w:r>
      <w:r>
        <w:rPr>
          <w:rFonts w:hint="eastAsia"/>
        </w:rPr>
        <w:t xml:space="preserve">51,050円</w:t>
      </w:r>
    </w:p>
    <w:p>
      <w:pPr>
        <w:pStyle w:val="BodyText"/>
      </w:pPr>
      <w:r>
        <w:rPr>
          <w:rFonts w:hint="eastAsia"/>
          <w:b/>
          <w:bCs/>
        </w:rPr>
        <w:t xml:space="preserve">例2:報酬150万円(税抜)の場合</w:t>
      </w:r>
      <w:r>
        <w:t xml:space="preserve"> </w:t>
      </w:r>
      <w:r>
        <w:t xml:space="preserve">- </w:t>
      </w:r>
      <w:r>
        <w:rPr>
          <w:rFonts w:hint="eastAsia"/>
        </w:rPr>
        <w:t xml:space="preserve">100万円までの部分:100万円</w:t>
      </w:r>
      <w:r>
        <w:t xml:space="preserve"> × 10.21% = </w:t>
      </w:r>
      <w:r>
        <w:rPr>
          <w:rFonts w:hint="eastAsia"/>
        </w:rPr>
        <w:t xml:space="preserve">102,100円</w:t>
      </w:r>
      <w:r>
        <w:t xml:space="preserve"> </w:t>
      </w:r>
      <w:r>
        <w:t xml:space="preserve">- </w:t>
      </w:r>
      <w:r>
        <w:rPr>
          <w:rFonts w:hint="eastAsia"/>
        </w:rPr>
        <w:t xml:space="preserve">100万円超部分:50万円</w:t>
      </w:r>
      <w:r>
        <w:t xml:space="preserve"> × 20.42% = </w:t>
      </w:r>
      <w:r>
        <w:rPr>
          <w:rFonts w:hint="eastAsia"/>
        </w:rPr>
        <w:t xml:space="preserve">102,100円</w:t>
      </w:r>
      <w:r>
        <w:t xml:space="preserve"> </w:t>
      </w:r>
      <w:r>
        <w:t xml:space="preserve">- </w:t>
      </w:r>
      <w:r>
        <w:rPr>
          <w:rFonts w:hint="eastAsia"/>
        </w:rPr>
        <w:t xml:space="preserve">合計:204,200円</w:t>
      </w:r>
    </w:p>
    <w:p/>
    <w:p>
      <w:pPr>
        <w:pStyle w:val="Heading3"/>
      </w:pPr>
      <w:r>
        <w:t xml:space="preserve">2. </w:t>
      </w:r>
      <w:r>
        <w:rPr>
          <w:rFonts w:hint="eastAsia"/>
        </w:rPr>
        <w:t xml:space="preserve">相殺の取扱い</w:t>
      </w:r>
    </w:p>
    <w:p/>
    <w:p>
      <w:pPr>
        <w:pStyle w:val="Heading4"/>
      </w:pPr>
      <w:r>
        <w:t xml:space="preserve">2-1. </w:t>
      </w:r>
      <w:r>
        <w:rPr>
          <w:rFonts w:hint="eastAsia"/>
        </w:rPr>
        <w:t xml:space="preserve">相殺の要件</w:t>
      </w:r>
    </w:p>
    <w:p>
      <w:pPr>
        <w:pStyle w:val="FirstParagraph"/>
      </w:pPr>
      <w:r>
        <w:rPr>
          <w:rFonts w:hint="eastAsia"/>
        </w:rPr>
        <w:t xml:space="preserve">民法第505条に基づき、以下の要件を満たす場合に相殺可能です。</w:t>
      </w:r>
    </w:p>
    <w:p>
      <w:pPr>
        <w:pStyle w:val="Compact"/>
        <w:numPr>
          <w:ilvl w:val="0"/>
          <w:numId w:val="1001"/>
        </w:numPr>
      </w:pPr>
      <w:r>
        <w:rPr>
          <w:rFonts w:hint="eastAsia"/>
        </w:rPr>
        <w:t xml:space="preserve">双方の債権が</w:t>
      </w:r>
      <w:r>
        <w:rPr>
          <w:rFonts w:hint="eastAsia"/>
          <w:b/>
          <w:bCs/>
        </w:rPr>
        <w:t xml:space="preserve">同種の目的</w:t>
      </w:r>
      <w:r>
        <w:rPr>
          <w:rFonts w:hint="eastAsia"/>
        </w:rPr>
        <w:t xml:space="preserve">(通常は金銭)</w:t>
      </w:r>
    </w:p>
    <w:p>
      <w:pPr>
        <w:pStyle w:val="Compact"/>
        <w:numPr>
          <w:ilvl w:val="0"/>
          <w:numId w:val="1001"/>
        </w:numPr>
      </w:pPr>
      <w:r>
        <w:rPr>
          <w:rFonts w:hint="eastAsia"/>
        </w:rPr>
        <w:t xml:space="preserve">双方の債権が</w:t>
      </w:r>
      <w:r>
        <w:rPr>
          <w:rFonts w:hint="eastAsia"/>
          <w:b/>
          <w:bCs/>
        </w:rPr>
        <w:t xml:space="preserve">弁済期にある</w:t>
      </w:r>
      <w:r>
        <w:t xml:space="preserve">こと</w:t>
      </w:r>
    </w:p>
    <w:p>
      <w:pPr>
        <w:pStyle w:val="Compact"/>
        <w:numPr>
          <w:ilvl w:val="0"/>
          <w:numId w:val="1001"/>
        </w:numPr>
      </w:pPr>
      <w:r>
        <w:rPr>
          <w:rFonts w:hint="eastAsia"/>
        </w:rPr>
        <w:t xml:space="preserve">相殺禁止の特約がないこと</w:t>
      </w:r>
    </w:p>
    <w:p/>
    <w:p>
      <w:pPr>
        <w:pStyle w:val="Heading4"/>
      </w:pPr>
      <w:r>
        <w:t xml:space="preserve">2-2. </w:t>
      </w:r>
      <w:r>
        <w:rPr>
          <w:rFonts w:hint="eastAsia"/>
        </w:rPr>
        <w:t xml:space="preserve">相殺の通知</w:t>
      </w:r>
    </w:p>
    <w:p>
      <w:pPr>
        <w:pStyle w:val="FirstParagraph"/>
      </w:pPr>
      <w:r>
        <w:rPr>
          <w:rFonts w:hint="eastAsia"/>
        </w:rPr>
        <w:t xml:space="preserve">相殺は意思表示により行います(民法第506条)。支払通知書での相殺通知では、(1)相殺対象の債権を特定、(2)相殺の意思を明示、(3)相殺後の残額を明示、することが重要です。</w:t>
      </w:r>
    </w:p>
    <w:p/>
    <w:p>
      <w:pPr>
        <w:pStyle w:val="Heading3"/>
      </w:pPr>
      <w:r>
        <w:t xml:space="preserve">3. </w:t>
      </w:r>
      <w:r>
        <w:rPr>
          <w:rFonts w:hint="eastAsia"/>
        </w:rPr>
        <w:t xml:space="preserve">前払金の精算</w:t>
      </w:r>
    </w:p>
    <w:p>
      <w:pPr>
        <w:pStyle w:val="FirstParagraph"/>
      </w:pPr>
      <w:r>
        <w:rPr>
          <w:rFonts w:hint="eastAsia"/>
        </w:rPr>
        <w:t xml:space="preserve">前払金がある場合の精算は、(1)既に受領した前払金額を明示、(2)請求金額から前払金額を控除、(3)残額を振込予定額として明示、というフローで処理します。</w:t>
      </w:r>
    </w:p>
    <w:p/>
    <w:p>
      <w:pPr>
        <w:pStyle w:val="Heading2"/>
      </w:pPr>
      <w:r>
        <w:rPr>
          <w:rFonts w:hint="eastAsia"/>
        </w:rPr>
        <w:t xml:space="preserve">別紙2:下請法・フリーランス新法・インボイス制度対応ガイド(参考)</w:t>
      </w:r>
    </w:p>
    <w:p>
      <w:pPr>
        <w:pStyle w:val="FirstParagraph"/>
      </w:pPr>
      <w:r>
        <w:rPr>
          <w:rFonts w:hint="eastAsia"/>
        </w:rPr>
        <w:t xml:space="preserve">支払通知書を運用する際の各法令への対応ガイド。</w:t>
      </w:r>
    </w:p>
    <w:p/>
    <w:p>
      <w:pPr>
        <w:pStyle w:val="Heading3"/>
      </w:pPr>
      <w:r>
        <w:t xml:space="preserve">1. </w:t>
      </w:r>
      <w:r>
        <w:rPr>
          <w:rFonts w:hint="eastAsia"/>
        </w:rPr>
        <w:t xml:space="preserve">下請法対応</w:t>
      </w:r>
    </w:p>
    <w:p/>
    <w:p>
      <w:pPr>
        <w:pStyle w:val="Heading4"/>
      </w:pPr>
      <w:r>
        <w:t xml:space="preserve">1-1. </w:t>
      </w:r>
      <w:r>
        <w:rPr>
          <w:rFonts w:hint="eastAsia"/>
        </w:rPr>
        <w:t xml:space="preserve">下請法対象取引</w:t>
      </w:r>
    </w:p>
    <w:p>
      <w:pPr>
        <w:pStyle w:val="Compact"/>
        <w:numPr>
          <w:ilvl w:val="0"/>
          <w:numId w:val="1002"/>
        </w:numPr>
      </w:pPr>
      <w:r>
        <w:rPr>
          <w:rFonts w:hint="eastAsia"/>
        </w:rPr>
        <w:t xml:space="preserve">製造委託(動産・金型)</w:t>
      </w:r>
    </w:p>
    <w:p>
      <w:pPr>
        <w:pStyle w:val="Compact"/>
        <w:numPr>
          <w:ilvl w:val="0"/>
          <w:numId w:val="1002"/>
        </w:numPr>
      </w:pPr>
      <w:r>
        <w:rPr>
          <w:rFonts w:hint="eastAsia"/>
        </w:rPr>
        <w:t xml:space="preserve">修理委託</w:t>
      </w:r>
    </w:p>
    <w:p>
      <w:pPr>
        <w:pStyle w:val="Compact"/>
        <w:numPr>
          <w:ilvl w:val="0"/>
          <w:numId w:val="1002"/>
        </w:numPr>
      </w:pPr>
      <w:r>
        <w:rPr>
          <w:rFonts w:hint="eastAsia"/>
        </w:rPr>
        <w:t xml:space="preserve">情報成果物作成委託(プログラム・コンテンツ等)</w:t>
      </w:r>
    </w:p>
    <w:p>
      <w:pPr>
        <w:pStyle w:val="Compact"/>
        <w:numPr>
          <w:ilvl w:val="0"/>
          <w:numId w:val="1002"/>
        </w:numPr>
      </w:pPr>
      <w:r>
        <w:rPr>
          <w:rFonts w:hint="eastAsia"/>
        </w:rPr>
        <w:t xml:space="preserve">役務提供委託</w:t>
      </w:r>
    </w:p>
    <w:p>
      <w:pPr>
        <w:pStyle w:val="FirstParagraph"/>
      </w:pPr>
      <w:r>
        <w:rPr>
          <w:rFonts w:hint="eastAsia"/>
        </w:rPr>
        <w:t xml:space="preserve">(注)資本金規模により対象が決まります。</w:t>
      </w:r>
    </w:p>
    <w:p/>
    <w:p>
      <w:pPr>
        <w:pStyle w:val="Heading4"/>
      </w:pPr>
      <w:r>
        <w:t xml:space="preserve">1-2. </w:t>
      </w:r>
      <w:r>
        <w:rPr>
          <w:rFonts w:hint="eastAsia"/>
        </w:rPr>
        <w:t xml:space="preserve">下請法上の支払いに関する義務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義務</w:t>
            </w:r>
          </w:p>
        </w:tc>
        <w:tc>
          <w:tcPr/>
          <w:p>
            <w:pPr>
              <w:pStyle w:val="Compact"/>
            </w:pPr>
            <w:r>
              <w:rPr>
                <w:rFonts w:hint="eastAsia"/>
              </w:rPr>
              <w:t xml:space="preserve">内容</w:t>
            </w:r>
          </w:p>
        </w:tc>
      </w:tr>
      <w:tr>
        <w:tc>
          <w:tcPr/>
          <w:p>
            <w:pPr>
              <w:pStyle w:val="Compact"/>
            </w:pPr>
            <w:r>
              <w:rPr>
                <w:rFonts w:hint="eastAsia"/>
              </w:rPr>
              <w:t xml:space="preserve">支払期日</w:t>
            </w:r>
          </w:p>
        </w:tc>
        <w:tc>
          <w:tcPr/>
          <w:p>
            <w:pPr>
              <w:pStyle w:val="Compact"/>
            </w:pPr>
            <w:r>
              <w:rPr>
                <w:rFonts w:hint="eastAsia"/>
              </w:rPr>
              <w:t xml:space="preserve">給付の受領日から60日以内(下請法第2条の2)</w:t>
            </w:r>
          </w:p>
        </w:tc>
      </w:tr>
      <w:tr>
        <w:tc>
          <w:tcPr/>
          <w:p>
            <w:pPr>
              <w:pStyle w:val="Compact"/>
            </w:pPr>
            <w:r>
              <w:rPr>
                <w:rFonts w:hint="eastAsia"/>
              </w:rPr>
              <w:t xml:space="preserve">遅延利息</w:t>
            </w:r>
          </w:p>
        </w:tc>
        <w:tc>
          <w:tcPr/>
          <w:p>
            <w:pPr>
              <w:pStyle w:val="Compact"/>
            </w:pPr>
            <w:r>
              <w:rPr>
                <w:rFonts w:hint="eastAsia"/>
              </w:rPr>
              <w:t xml:space="preserve">60日を超えた日数分(年14.6%)</w:t>
            </w:r>
          </w:p>
        </w:tc>
      </w:tr>
      <w:tr>
        <w:tc>
          <w:tcPr/>
          <w:p>
            <w:pPr>
              <w:pStyle w:val="Compact"/>
            </w:pPr>
            <w:r>
              <w:rPr>
                <w:rFonts w:hint="eastAsia"/>
              </w:rPr>
              <w:t xml:space="preserve">書類交付</w:t>
            </w:r>
          </w:p>
        </w:tc>
        <w:tc>
          <w:tcPr/>
          <w:p>
            <w:pPr>
              <w:pStyle w:val="Compact"/>
            </w:pPr>
            <w:r>
              <w:rPr>
                <w:rFonts w:hint="eastAsia"/>
              </w:rPr>
              <w:t xml:space="preserve">3条書面(発注時)・5条書類(取引記録)</w:t>
            </w:r>
          </w:p>
        </w:tc>
      </w:tr>
      <w:tr>
        <w:tc>
          <w:tcPr/>
          <w:p>
            <w:pPr>
              <w:pStyle w:val="Compact"/>
            </w:pPr>
            <w:r>
              <w:rPr>
                <w:rFonts w:hint="eastAsia"/>
              </w:rPr>
              <w:t xml:space="preserve">受領拒否の禁止</w:t>
            </w:r>
          </w:p>
        </w:tc>
        <w:tc>
          <w:tcPr/>
          <w:p>
            <w:pPr>
              <w:pStyle w:val="Compact"/>
            </w:pPr>
            <w:r>
              <w:rPr>
                <w:rFonts w:hint="eastAsia"/>
              </w:rPr>
              <w:t xml:space="preserve">発注者責任なき受領拒否禁止</w:t>
            </w:r>
          </w:p>
        </w:tc>
      </w:tr>
      <w:tr>
        <w:tc>
          <w:tcPr/>
          <w:p>
            <w:pPr>
              <w:pStyle w:val="Compact"/>
            </w:pPr>
            <w:r>
              <w:rPr>
                <w:rFonts w:hint="eastAsia"/>
              </w:rPr>
              <w:t xml:space="preserve">不当な減額の禁止</w:t>
            </w:r>
          </w:p>
        </w:tc>
        <w:tc>
          <w:tcPr/>
          <w:p>
            <w:pPr>
              <w:pStyle w:val="Compact"/>
            </w:pPr>
            <w:r>
              <w:rPr>
                <w:rFonts w:hint="eastAsia"/>
              </w:rPr>
              <w:t xml:space="preserve">一方的な減額禁止</w:t>
            </w:r>
          </w:p>
        </w:tc>
      </w:tr>
    </w:tbl>
    <w:p/>
    <w:p>
      <w:pPr>
        <w:pStyle w:val="Heading3"/>
      </w:pPr>
      <w:r>
        <w:t xml:space="preserve">2. </w:t>
      </w:r>
      <w:r>
        <w:rPr>
          <w:rFonts w:hint="eastAsia"/>
        </w:rPr>
        <w:t xml:space="preserve">フリーランス新法対応</w:t>
      </w:r>
    </w:p>
    <w:p/>
    <w:p>
      <w:pPr>
        <w:pStyle w:val="Heading4"/>
      </w:pPr>
      <w:r>
        <w:t xml:space="preserve">2-1. </w:t>
      </w:r>
      <w:r>
        <w:rPr>
          <w:rFonts w:hint="eastAsia"/>
        </w:rPr>
        <w:t xml:space="preserve">適用範囲</w:t>
      </w:r>
    </w:p>
    <w:p>
      <w:pPr>
        <w:pStyle w:val="FirstParagraph"/>
      </w:pPr>
      <w:r>
        <w:rPr>
          <w:rFonts w:hint="eastAsia"/>
        </w:rPr>
        <w:t xml:space="preserve">業務委託の発注事業者(法人・個人問わず)が、特定受託事業者(個人事業主等)に業務を委託する取引が対象。</w:t>
      </w:r>
    </w:p>
    <w:p/>
    <w:p>
      <w:pPr>
        <w:pStyle w:val="Heading4"/>
      </w:pPr>
      <w:r>
        <w:t xml:space="preserve">2-2. </w:t>
      </w:r>
      <w:r>
        <w:rPr>
          <w:rFonts w:hint="eastAsia"/>
        </w:rPr>
        <w:t xml:space="preserve">フリーランス新法上の主な義務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義務</w:t>
            </w:r>
          </w:p>
        </w:tc>
        <w:tc>
          <w:tcPr/>
          <w:p>
            <w:pPr>
              <w:pStyle w:val="Compact"/>
            </w:pPr>
            <w:r>
              <w:rPr>
                <w:rFonts w:hint="eastAsia"/>
              </w:rPr>
              <w:t xml:space="preserve">内容</w:t>
            </w:r>
          </w:p>
        </w:tc>
      </w:tr>
      <w:tr>
        <w:tc>
          <w:tcPr/>
          <w:p>
            <w:pPr>
              <w:pStyle w:val="Compact"/>
            </w:pPr>
            <w:r>
              <w:rPr>
                <w:rFonts w:hint="eastAsia"/>
              </w:rPr>
              <w:t xml:space="preserve">取引条件の明示</w:t>
            </w:r>
          </w:p>
        </w:tc>
        <w:tc>
          <w:tcPr/>
          <w:p>
            <w:pPr>
              <w:pStyle w:val="Compact"/>
            </w:pPr>
            <w:r>
              <w:rPr>
                <w:rFonts w:hint="eastAsia"/>
              </w:rPr>
              <w:t xml:space="preserve">契約締結時に書面又は電磁的方法で明示(第4条)</w:t>
            </w:r>
          </w:p>
        </w:tc>
      </w:tr>
      <w:tr>
        <w:tc>
          <w:tcPr/>
          <w:p>
            <w:pPr>
              <w:pStyle w:val="Compact"/>
            </w:pPr>
            <w:r>
              <w:rPr>
                <w:rFonts w:hint="eastAsia"/>
              </w:rPr>
              <w:t xml:space="preserve">支払期日</w:t>
            </w:r>
          </w:p>
        </w:tc>
        <w:tc>
          <w:tcPr/>
          <w:p>
            <w:pPr>
              <w:pStyle w:val="Compact"/>
            </w:pPr>
            <w:r>
              <w:rPr>
                <w:rFonts w:hint="eastAsia"/>
              </w:rPr>
              <w:t xml:space="preserve">給付の受領日から60日以内(第5条)</w:t>
            </w:r>
          </w:p>
        </w:tc>
      </w:tr>
      <w:tr>
        <w:tc>
          <w:tcPr/>
          <w:p>
            <w:pPr>
              <w:pStyle w:val="Compact"/>
            </w:pPr>
            <w:r>
              <w:rPr>
                <w:rFonts w:hint="eastAsia"/>
              </w:rPr>
              <w:t xml:space="preserve">受領拒否の禁止</w:t>
            </w:r>
          </w:p>
        </w:tc>
        <w:tc>
          <w:tcPr/>
          <w:p>
            <w:pPr>
              <w:pStyle w:val="Compact"/>
            </w:pPr>
            <w:r>
              <w:rPr>
                <w:rFonts w:hint="eastAsia"/>
              </w:rPr>
              <w:t xml:space="preserve">特定受託事業者の責に帰すべき事由なき受領拒否禁止</w:t>
            </w:r>
          </w:p>
        </w:tc>
      </w:tr>
      <w:tr>
        <w:tc>
          <w:tcPr/>
          <w:p>
            <w:pPr>
              <w:pStyle w:val="Compact"/>
            </w:pPr>
            <w:r>
              <w:rPr>
                <w:rFonts w:hint="eastAsia"/>
              </w:rPr>
              <w:t xml:space="preserve">不当な給付内容の変更の禁止</w:t>
            </w:r>
          </w:p>
        </w:tc>
        <w:tc>
          <w:tcPr/>
          <w:p>
            <w:pPr>
              <w:pStyle w:val="Compact"/>
            </w:pPr>
            <w:r>
              <w:rPr>
                <w:rFonts w:hint="eastAsia"/>
              </w:rPr>
              <w:t xml:space="preserve">一方的な変更禁止</w:t>
            </w:r>
          </w:p>
        </w:tc>
      </w:tr>
      <w:tr>
        <w:tc>
          <w:tcPr/>
          <w:p>
            <w:pPr>
              <w:pStyle w:val="Compact"/>
            </w:pPr>
            <w:r>
              <w:rPr>
                <w:rFonts w:hint="eastAsia"/>
              </w:rPr>
              <w:t xml:space="preserve">ハラスメント対策</w:t>
            </w:r>
          </w:p>
        </w:tc>
        <w:tc>
          <w:tcPr/>
          <w:p>
            <w:pPr>
              <w:pStyle w:val="Compact"/>
            </w:pPr>
            <w:r>
              <w:rPr>
                <w:rFonts w:hint="eastAsia"/>
              </w:rPr>
              <w:t xml:space="preserve">ハラスメント防止体制の整備</w:t>
            </w:r>
          </w:p>
        </w:tc>
      </w:tr>
    </w:tbl>
    <w:p/>
    <w:p>
      <w:pPr>
        <w:pStyle w:val="Heading3"/>
      </w:pPr>
      <w:r>
        <w:t xml:space="preserve">3. </w:t>
      </w:r>
      <w:r>
        <w:rPr>
          <w:rFonts w:hint="eastAsia"/>
        </w:rPr>
        <w:t xml:space="preserve">インボイス制度対応</w:t>
      </w:r>
    </w:p>
    <w:p/>
    <w:p>
      <w:pPr>
        <w:pStyle w:val="Heading4"/>
      </w:pPr>
      <w:r>
        <w:t xml:space="preserve">3-1. </w:t>
      </w:r>
      <w:r>
        <w:rPr>
          <w:rFonts w:hint="eastAsia"/>
        </w:rPr>
        <w:t xml:space="preserve">適格請求書(インボイス)の要件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要件</w:t>
            </w:r>
          </w:p>
        </w:tc>
        <w:tc>
          <w:tcPr/>
          <w:p>
            <w:pPr>
              <w:pStyle w:val="Compact"/>
            </w:pPr>
            <w:r>
              <w:rPr>
                <w:rFonts w:hint="eastAsia"/>
              </w:rPr>
              <w:t xml:space="preserve">内容</w:t>
            </w:r>
          </w:p>
        </w:tc>
      </w:tr>
      <w:tr>
        <w:tc>
          <w:tcPr/>
          <w:p>
            <w:pPr>
              <w:pStyle w:val="Compact"/>
            </w:pPr>
            <w:r>
              <w:rPr>
                <w:rFonts w:hint="eastAsia"/>
              </w:rPr>
              <w:t xml:space="preserve">発行事業者の氏名・名称・登録番号</w:t>
            </w:r>
          </w:p>
        </w:tc>
        <w:tc>
          <w:tcPr/>
          <w:p>
            <w:pPr>
              <w:pStyle w:val="Compact"/>
            </w:pPr>
            <w:r>
              <w:rPr>
                <w:rFonts w:hint="eastAsia"/>
              </w:rPr>
              <w:t xml:space="preserve">T[13桁]</w:t>
            </w:r>
          </w:p>
        </w:tc>
      </w:tr>
      <w:tr>
        <w:tc>
          <w:tcPr/>
          <w:p>
            <w:pPr>
              <w:pStyle w:val="Compact"/>
            </w:pPr>
            <w:r>
              <w:rPr>
                <w:rFonts w:hint="eastAsia"/>
              </w:rPr>
              <w:t xml:space="preserve">取引年月日</w:t>
            </w:r>
          </w:p>
        </w:tc>
        <w:tc>
          <w:tcPr/>
          <w:p>
            <w:pPr>
              <w:pStyle w:val="Compact"/>
            </w:pPr>
            <w:r>
              <w:t xml:space="preserve">YYYY/MM/DD</w:t>
            </w:r>
          </w:p>
        </w:tc>
      </w:tr>
      <w:tr>
        <w:tc>
          <w:tcPr/>
          <w:p>
            <w:pPr>
              <w:pStyle w:val="Compact"/>
            </w:pPr>
            <w:r>
              <w:rPr>
                <w:rFonts w:hint="eastAsia"/>
              </w:rPr>
              <w:t xml:space="preserve">取引内容</w:t>
            </w:r>
          </w:p>
        </w:tc>
        <w:tc>
          <w:tcPr/>
          <w:p>
            <w:pPr>
              <w:pStyle w:val="Compact"/>
            </w:pPr>
            <w:r>
              <w:rPr>
                <w:rFonts w:hint="eastAsia"/>
              </w:rPr>
              <w:t xml:space="preserve">軽減税率対象の場合はその旨</w:t>
            </w:r>
          </w:p>
        </w:tc>
      </w:tr>
      <w:tr>
        <w:tc>
          <w:tcPr/>
          <w:p>
            <w:pPr>
              <w:pStyle w:val="Compact"/>
            </w:pPr>
            <w:r>
              <w:rPr>
                <w:rFonts w:hint="eastAsia"/>
              </w:rPr>
              <w:t xml:space="preserve">税率ごとの取引金額・適用税率</w:t>
            </w:r>
          </w:p>
        </w:tc>
        <w:tc>
          <w:tcPr/>
          <w:p>
            <w:pPr>
              <w:pStyle w:val="Compact"/>
            </w:pPr>
            <w:r>
              <w:rPr>
                <w:rFonts w:hint="eastAsia"/>
              </w:rPr>
              <w:t xml:space="preserve">標準10%・軽減8%</w:t>
            </w:r>
          </w:p>
        </w:tc>
      </w:tr>
      <w:tr>
        <w:tc>
          <w:tcPr/>
          <w:p>
            <w:pPr>
              <w:pStyle w:val="Compact"/>
            </w:pPr>
            <w:r>
              <w:rPr>
                <w:rFonts w:hint="eastAsia"/>
              </w:rPr>
              <w:t xml:space="preserve">税率ごとの消費税額</w:t>
            </w:r>
          </w:p>
        </w:tc>
        <w:tc>
          <w:tcPr/>
          <w:p>
            <w:pPr>
              <w:pStyle w:val="Compact"/>
            </w:pPr>
            <w:r>
              <w:rPr>
                <w:rFonts w:hint="eastAsia"/>
              </w:rPr>
              <w:t xml:space="preserve">円単位</w:t>
            </w:r>
          </w:p>
        </w:tc>
      </w:tr>
      <w:tr>
        <w:tc>
          <w:tcPr/>
          <w:p>
            <w:pPr>
              <w:pStyle w:val="Compact"/>
            </w:pPr>
            <w:r>
              <w:rPr>
                <w:rFonts w:hint="eastAsia"/>
              </w:rPr>
              <w:t xml:space="preserve">交付を受ける事業者の氏名又は名称</w:t>
            </w:r>
          </w:p>
        </w:tc>
        <w:tc>
          <w:tcPr/>
          <w:p>
            <w:pPr>
              <w:pStyle w:val="Compact"/>
            </w:pPr>
            <w:r>
              <w:t xml:space="preserve">-</w:t>
            </w:r>
          </w:p>
        </w:tc>
      </w:tr>
    </w:tbl>
    <w:p/>
    <w:p>
      <w:pPr>
        <w:pStyle w:val="Heading4"/>
      </w:pPr>
      <w:r>
        <w:t xml:space="preserve">3-2. </w:t>
      </w:r>
      <w:r>
        <w:rPr>
          <w:rFonts w:hint="eastAsia"/>
        </w:rPr>
        <w:t xml:space="preserve">仕入税額控除の取扱い</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受取人(売手)の状況</w:t>
            </w:r>
          </w:p>
        </w:tc>
        <w:tc>
          <w:tcPr/>
          <w:p>
            <w:pPr>
              <w:pStyle w:val="Compact"/>
            </w:pPr>
            <w:r>
              <w:rPr>
                <w:rFonts w:hint="eastAsia"/>
              </w:rPr>
              <w:t xml:space="preserve">仕入税額控除の取扱い</w:t>
            </w:r>
          </w:p>
        </w:tc>
      </w:tr>
      <w:tr>
        <w:tc>
          <w:tcPr/>
          <w:p>
            <w:pPr>
              <w:pStyle w:val="Compact"/>
            </w:pPr>
            <w:r>
              <w:rPr>
                <w:rFonts w:hint="eastAsia"/>
              </w:rPr>
              <w:t xml:space="preserve">適格請求書発行事業者(登録済み)</w:t>
            </w:r>
          </w:p>
        </w:tc>
        <w:tc>
          <w:tcPr/>
          <w:p>
            <w:pPr>
              <w:pStyle w:val="Compact"/>
            </w:pPr>
            <w:r>
              <w:rPr>
                <w:rFonts w:hint="eastAsia"/>
              </w:rPr>
              <w:t xml:space="preserve">全額控除可能</w:t>
            </w:r>
          </w:p>
        </w:tc>
      </w:tr>
      <w:tr>
        <w:tc>
          <w:tcPr/>
          <w:p>
            <w:pPr>
              <w:pStyle w:val="Compact"/>
            </w:pPr>
            <w:r>
              <w:rPr>
                <w:rFonts w:hint="eastAsia"/>
              </w:rPr>
              <w:t xml:space="preserve">経過措置期間内の免税事業者</w:t>
            </w:r>
          </w:p>
        </w:tc>
        <w:tc>
          <w:tcPr/>
          <w:p>
            <w:pPr>
              <w:pStyle w:val="Compact"/>
            </w:pPr>
            <w:r>
              <w:rPr>
                <w:rFonts w:hint="eastAsia"/>
              </w:rPr>
              <w:t xml:space="preserve">80%控除(2026年9月まで)→50%控除(2029年9月まで)→不可</w:t>
            </w:r>
          </w:p>
        </w:tc>
      </w:tr>
      <w:tr>
        <w:tc>
          <w:tcPr/>
          <w:p>
            <w:pPr>
              <w:pStyle w:val="Compact"/>
            </w:pPr>
            <w:r>
              <w:rPr>
                <w:rFonts w:hint="eastAsia"/>
              </w:rPr>
              <w:t xml:space="preserve">経過措置期間外の免税事業者</w:t>
            </w:r>
          </w:p>
        </w:tc>
        <w:tc>
          <w:tcPr/>
          <w:p>
            <w:pPr>
              <w:pStyle w:val="Compact"/>
            </w:pPr>
            <w:r>
              <w:rPr>
                <w:rFonts w:hint="eastAsia"/>
              </w:rPr>
              <w:t xml:space="preserve">仕入税額控除不可</w:t>
            </w:r>
          </w:p>
        </w:tc>
      </w:tr>
    </w:tbl>
    <w:p/>
    <w:p>
      <w:pPr>
        <w:pStyle w:val="Heading4"/>
      </w:pPr>
      <w:r>
        <w:t xml:space="preserve">3-3. </w:t>
      </w:r>
      <w:r>
        <w:rPr>
          <w:rFonts w:hint="eastAsia"/>
        </w:rPr>
        <w:t xml:space="preserve">「支払通知書</w:t>
      </w:r>
      <w:r>
        <w:t xml:space="preserve"> </w:t>
      </w:r>
      <w:r>
        <w:rPr>
          <w:rFonts w:hint="eastAsia"/>
        </w:rPr>
        <w:t xml:space="preserve">兼</w:t>
      </w:r>
      <w:r>
        <w:t xml:space="preserve"> </w:t>
      </w:r>
      <w:r>
        <w:rPr>
          <w:rFonts w:hint="eastAsia"/>
        </w:rPr>
        <w:t xml:space="preserve">仕入明細書」としての運用</w:t>
      </w:r>
    </w:p>
    <w:p>
      <w:pPr>
        <w:pStyle w:val="FirstParagraph"/>
      </w:pPr>
      <w:r>
        <w:rPr>
          <w:rFonts w:hint="eastAsia"/>
        </w:rPr>
        <w:t xml:space="preserve">買手側が作成する仕入明細書がインボイス要件を満たす場合、支払通知書を仕入明細書として活用できます。要件:</w:t>
      </w:r>
    </w:p>
    <w:p>
      <w:pPr>
        <w:pStyle w:val="Compact"/>
        <w:numPr>
          <w:ilvl w:val="0"/>
          <w:numId w:val="1003"/>
        </w:numPr>
      </w:pPr>
      <w:r>
        <w:rPr>
          <w:rFonts w:hint="eastAsia"/>
        </w:rPr>
        <w:t xml:space="preserve">売手の氏名・名称及び登録番号</w:t>
      </w:r>
    </w:p>
    <w:p>
      <w:pPr>
        <w:pStyle w:val="Compact"/>
        <w:numPr>
          <w:ilvl w:val="0"/>
          <w:numId w:val="1003"/>
        </w:numPr>
      </w:pPr>
      <w:r>
        <w:rPr>
          <w:rFonts w:hint="eastAsia"/>
        </w:rPr>
        <w:t xml:space="preserve">取引年月日</w:t>
      </w:r>
    </w:p>
    <w:p>
      <w:pPr>
        <w:pStyle w:val="Compact"/>
        <w:numPr>
          <w:ilvl w:val="0"/>
          <w:numId w:val="1003"/>
        </w:numPr>
      </w:pPr>
      <w:r>
        <w:rPr>
          <w:rFonts w:hint="eastAsia"/>
        </w:rPr>
        <w:t xml:space="preserve">取引内容(軽減税率対象品目の場合はその旨)</w:t>
      </w:r>
    </w:p>
    <w:p>
      <w:pPr>
        <w:pStyle w:val="Compact"/>
        <w:numPr>
          <w:ilvl w:val="0"/>
          <w:numId w:val="1003"/>
        </w:numPr>
      </w:pPr>
      <w:r>
        <w:rPr>
          <w:rFonts w:hint="eastAsia"/>
        </w:rPr>
        <w:t xml:space="preserve">税率ごとの取引金額・適用税率</w:t>
      </w:r>
    </w:p>
    <w:p>
      <w:pPr>
        <w:pStyle w:val="Compact"/>
        <w:numPr>
          <w:ilvl w:val="0"/>
          <w:numId w:val="1003"/>
        </w:numPr>
      </w:pPr>
      <w:r>
        <w:rPr>
          <w:rFonts w:hint="eastAsia"/>
        </w:rPr>
        <w:t xml:space="preserve">税率ごとの消費税額等</w:t>
      </w:r>
    </w:p>
    <w:p>
      <w:pPr>
        <w:pStyle w:val="Compact"/>
        <w:numPr>
          <w:ilvl w:val="0"/>
          <w:numId w:val="1003"/>
        </w:numPr>
      </w:pPr>
      <w:r>
        <w:rPr>
          <w:rFonts w:hint="eastAsia"/>
        </w:rPr>
        <w:t xml:space="preserve">売手の確認(明示的同意又はみなし同意の合意)</w:t>
      </w:r>
    </w:p>
    <w:p/>
    <w:p>
      <w:pPr>
        <w:pStyle w:val="Heading2"/>
      </w:pPr>
      <w:r>
        <w:rPr>
          <w:rFonts w:hint="eastAsia"/>
        </w:rPr>
        <w:t xml:space="preserve">印紙税について</w:t>
      </w:r>
    </w:p>
    <w:p>
      <w:pPr>
        <w:pStyle w:val="FirstParagraph"/>
      </w:pPr>
      <w:r>
        <w:rPr>
          <w:rFonts w:hint="eastAsia"/>
        </w:rPr>
        <w:t xml:space="preserve">本書(支払通知書)は、</w:t>
      </w:r>
      <w:r>
        <w:rPr>
          <w:rFonts w:hint="eastAsia"/>
          <w:b/>
          <w:bCs/>
        </w:rPr>
        <w:t xml:space="preserve">印紙税法上の課税文書に該当しないため、収入印紙は不要</w:t>
      </w:r>
      <w:r>
        <w:rPr>
          <w:rFonts w:hint="eastAsia"/>
        </w:rPr>
        <w:t xml:space="preserve">です。支払通知書は経理上の通知書類であり、印紙税法別表第一の課税物件のいずれにも該当しないためです。</w:t>
      </w:r>
    </w:p>
    <w:p/>
    <w:p>
      <w:pPr>
        <w:pStyle w:val="Heading3"/>
      </w:pPr>
      <w:r>
        <w:rPr>
          <w:rFonts w:hint="eastAsia"/>
        </w:rPr>
        <w:t xml:space="preserve">電子契約での運用も非課税</w:t>
      </w:r>
    </w:p>
    <w:p>
      <w:pPr>
        <w:pStyle w:val="FirstParagraph"/>
      </w:pPr>
      <w:r>
        <w:rPr>
          <w:rFonts w:hint="eastAsia"/>
        </w:rPr>
        <w:t xml:space="preserve">本書を</w:t>
      </w:r>
      <w:r>
        <w:rPr>
          <w:rFonts w:hint="eastAsia"/>
          <w:b/>
          <w:bCs/>
        </w:rPr>
        <w:t xml:space="preserve">電子契約・電子帳簿で運用する場合も、印紙税はかかりません</w:t>
      </w:r>
      <w:r>
        <w:rPr>
          <w:rFonts w:hint="eastAsia"/>
        </w:rPr>
        <w:t xml:space="preserve">。さらに、紙の印刷・郵送コストも削減でき、経理業務の大幅な効率化が実現します。</w:t>
      </w:r>
    </w:p>
    <w:p/>
    <w:p>
      <w:pPr>
        <w:pStyle w:val="Heading2"/>
      </w:pPr>
      <w:r>
        <w:rPr>
          <w:rFonts w:hint="eastAsia"/>
        </w:rPr>
        <w:t xml:space="preserve">「支払通知書」と関連書類のセット運用</w:t>
      </w:r>
    </w:p>
    <w:p>
      <w:pPr>
        <w:pStyle w:val="FirstParagraph"/>
      </w:pPr>
      <w:r>
        <w:rPr>
          <w:rFonts w:hint="eastAsia"/>
        </w:rPr>
        <w:t xml:space="preserve">支払プロセスを円滑に進めるには、本テンプレートと以下の関連書類をセットで運用することを推奨します。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書類名</w:t>
            </w:r>
          </w:p>
        </w:tc>
        <w:tc>
          <w:tcPr/>
          <w:p>
            <w:pPr>
              <w:pStyle w:val="Compact"/>
            </w:pPr>
            <w:r>
              <w:rPr>
                <w:rFonts w:hint="eastAsia"/>
              </w:rPr>
              <w:t xml:space="preserve">発行者</w:t>
            </w:r>
          </w:p>
        </w:tc>
        <w:tc>
          <w:tcPr/>
          <w:p>
            <w:pPr>
              <w:pStyle w:val="Compact"/>
            </w:pPr>
            <w:r>
              <w:t xml:space="preserve">タイミング</w:t>
            </w:r>
          </w:p>
        </w:tc>
      </w:tr>
      <w:tr>
        <w:tc>
          <w:tcPr/>
          <w:p>
            <w:pPr>
              <w:pStyle w:val="Compact"/>
            </w:pPr>
            <w:r>
              <w:rPr>
                <w:rFonts w:hint="eastAsia"/>
              </w:rPr>
              <w:t xml:space="preserve">発注書</w:t>
            </w:r>
          </w:p>
        </w:tc>
        <w:tc>
          <w:tcPr/>
          <w:p>
            <w:pPr>
              <w:pStyle w:val="Compact"/>
            </w:pPr>
            <w:r>
              <w:rPr>
                <w:rFonts w:hint="eastAsia"/>
              </w:rPr>
              <w:t xml:space="preserve">発注者</w:t>
            </w:r>
          </w:p>
        </w:tc>
        <w:tc>
          <w:tcPr/>
          <w:p>
            <w:pPr>
              <w:pStyle w:val="Compact"/>
            </w:pPr>
            <w:r>
              <w:rPr>
                <w:rFonts w:hint="eastAsia"/>
              </w:rPr>
              <w:t xml:space="preserve">発注時</w:t>
            </w:r>
          </w:p>
        </w:tc>
      </w:tr>
      <w:tr>
        <w:tc>
          <w:tcPr/>
          <w:p>
            <w:pPr>
              <w:pStyle w:val="Compact"/>
            </w:pPr>
            <w:r>
              <w:rPr>
                <w:rFonts w:hint="eastAsia"/>
              </w:rPr>
              <w:t xml:space="preserve">納品書</w:t>
            </w:r>
          </w:p>
        </w:tc>
        <w:tc>
          <w:tcPr/>
          <w:p>
            <w:pPr>
              <w:pStyle w:val="Compact"/>
            </w:pPr>
            <w:r>
              <w:rPr>
                <w:rFonts w:hint="eastAsia"/>
              </w:rPr>
              <w:t xml:space="preserve">受注者</w:t>
            </w:r>
          </w:p>
        </w:tc>
        <w:tc>
          <w:tcPr/>
          <w:p>
            <w:pPr>
              <w:pStyle w:val="Compact"/>
            </w:pPr>
            <w:r>
              <w:rPr>
                <w:rFonts w:hint="eastAsia"/>
              </w:rPr>
              <w:t xml:space="preserve">納品時</w:t>
            </w:r>
          </w:p>
        </w:tc>
      </w:tr>
      <w:tr>
        <w:tc>
          <w:tcPr/>
          <w:p>
            <w:pPr>
              <w:pStyle w:val="Compact"/>
            </w:pPr>
            <w:r>
              <w:rPr>
                <w:rFonts w:hint="eastAsia"/>
              </w:rPr>
              <w:t xml:space="preserve">検収書</w:t>
            </w:r>
          </w:p>
        </w:tc>
        <w:tc>
          <w:tcPr/>
          <w:p>
            <w:pPr>
              <w:pStyle w:val="Compact"/>
            </w:pPr>
            <w:r>
              <w:rPr>
                <w:rFonts w:hint="eastAsia"/>
              </w:rPr>
              <w:t xml:space="preserve">発注者</w:t>
            </w:r>
          </w:p>
        </w:tc>
        <w:tc>
          <w:tcPr/>
          <w:p>
            <w:pPr>
              <w:pStyle w:val="Compact"/>
            </w:pPr>
            <w:r>
              <w:rPr>
                <w:rFonts w:hint="eastAsia"/>
              </w:rPr>
              <w:t xml:space="preserve">検収完了時</w:t>
            </w:r>
          </w:p>
        </w:tc>
      </w:tr>
      <w:tr>
        <w:tc>
          <w:tcPr/>
          <w:p>
            <w:pPr>
              <w:pStyle w:val="Compact"/>
            </w:pPr>
            <w:r>
              <w:rPr>
                <w:rFonts w:hint="eastAsia"/>
              </w:rPr>
              <w:t xml:space="preserve">請求書</w:t>
            </w:r>
          </w:p>
        </w:tc>
        <w:tc>
          <w:tcPr/>
          <w:p>
            <w:pPr>
              <w:pStyle w:val="Compact"/>
            </w:pPr>
            <w:r>
              <w:rPr>
                <w:rFonts w:hint="eastAsia"/>
              </w:rPr>
              <w:t xml:space="preserve">受注者</w:t>
            </w:r>
          </w:p>
        </w:tc>
        <w:tc>
          <w:tcPr/>
          <w:p>
            <w:pPr>
              <w:pStyle w:val="Compact"/>
            </w:pPr>
            <w:r>
              <w:rPr>
                <w:rFonts w:hint="eastAsia"/>
              </w:rPr>
              <w:t xml:space="preserve">検収後又は締日後</w:t>
            </w:r>
          </w:p>
        </w:tc>
      </w:tr>
      <w:tr>
        <w:tc>
          <w:tcPr/>
          <w:p>
            <w:pPr>
              <w:pStyle w:val="Compact"/>
            </w:pPr>
            <w:r>
              <w:rPr>
                <w:rFonts w:hint="eastAsia"/>
                <w:b/>
                <w:bCs/>
              </w:rPr>
              <w:t xml:space="preserve">支払通知書(本テンプレート)</w:t>
            </w:r>
          </w:p>
        </w:tc>
        <w:tc>
          <w:tcPr/>
          <w:p>
            <w:pPr>
              <w:pStyle w:val="Compact"/>
            </w:pPr>
            <w:r>
              <w:rPr>
                <w:rFonts w:hint="eastAsia"/>
                <w:b/>
                <w:bCs/>
              </w:rPr>
              <w:t xml:space="preserve">発注者</w:t>
            </w:r>
          </w:p>
        </w:tc>
        <w:tc>
          <w:tcPr/>
          <w:p>
            <w:pPr>
              <w:pStyle w:val="Compact"/>
            </w:pPr>
            <w:r>
              <w:rPr>
                <w:rFonts w:hint="eastAsia"/>
                <w:b/>
                <w:bCs/>
              </w:rPr>
              <w:t xml:space="preserve">請求書受領後</w:t>
            </w:r>
          </w:p>
        </w:tc>
      </w:tr>
      <w:tr>
        <w:tc>
          <w:tcPr/>
          <w:p>
            <w:pPr>
              <w:pStyle w:val="Compact"/>
            </w:pPr>
            <w:r>
              <w:rPr>
                <w:rFonts w:hint="eastAsia"/>
              </w:rPr>
              <w:t xml:space="preserve">振込明細(銀行から発行)</w:t>
            </w:r>
          </w:p>
        </w:tc>
        <w:tc>
          <w:tcPr/>
          <w:p>
            <w:pPr>
              <w:pStyle w:val="Compact"/>
            </w:pPr>
            <w:r>
              <w:rPr>
                <w:rFonts w:hint="eastAsia"/>
              </w:rPr>
              <w:t xml:space="preserve">銀行</w:t>
            </w:r>
          </w:p>
        </w:tc>
        <w:tc>
          <w:tcPr/>
          <w:p>
            <w:pPr>
              <w:pStyle w:val="Compact"/>
            </w:pPr>
            <w:r>
              <w:rPr>
                <w:rFonts w:hint="eastAsia"/>
              </w:rPr>
              <w:t xml:space="preserve">支払時</w:t>
            </w:r>
          </w:p>
        </w:tc>
      </w:tr>
      <w:tr>
        <w:tc>
          <w:tcPr/>
          <w:p>
            <w:pPr>
              <w:pStyle w:val="Compact"/>
            </w:pPr>
            <w:r>
              <w:rPr>
                <w:rFonts w:hint="eastAsia"/>
              </w:rPr>
              <w:t xml:space="preserve">領収書</w:t>
            </w:r>
          </w:p>
        </w:tc>
        <w:tc>
          <w:tcPr/>
          <w:p>
            <w:pPr>
              <w:pStyle w:val="Compact"/>
            </w:pPr>
            <w:r>
              <w:rPr>
                <w:rFonts w:hint="eastAsia"/>
              </w:rPr>
              <w:t xml:space="preserve">受注者</w:t>
            </w:r>
          </w:p>
        </w:tc>
        <w:tc>
          <w:tcPr/>
          <w:p>
            <w:pPr>
              <w:pStyle w:val="Compact"/>
            </w:pPr>
            <w:r>
              <w:rPr>
                <w:rFonts w:hint="eastAsia"/>
              </w:rPr>
              <w:t xml:space="preserve">支払受領後</w:t>
            </w:r>
          </w:p>
        </w:tc>
      </w:tr>
      <w:tr>
        <w:tc>
          <w:tcPr/>
          <w:p>
            <w:pPr>
              <w:pStyle w:val="Compact"/>
            </w:pPr>
            <w:r>
              <w:rPr>
                <w:rFonts w:hint="eastAsia"/>
              </w:rPr>
              <w:t xml:space="preserve">源泉徴収票(該当時)</w:t>
            </w:r>
          </w:p>
        </w:tc>
        <w:tc>
          <w:tcPr/>
          <w:p>
            <w:pPr>
              <w:pStyle w:val="Compact"/>
            </w:pPr>
            <w:r>
              <w:rPr>
                <w:rFonts w:hint="eastAsia"/>
              </w:rPr>
              <w:t xml:space="preserve">発注者</w:t>
            </w:r>
          </w:p>
        </w:tc>
        <w:tc>
          <w:tcPr/>
          <w:p>
            <w:pPr>
              <w:pStyle w:val="Compact"/>
            </w:pPr>
            <w:r>
              <w:rPr>
                <w:rFonts w:hint="eastAsia"/>
              </w:rPr>
              <w:t xml:space="preserve">翌年1月末まで</w:t>
            </w:r>
          </w:p>
        </w:tc>
      </w:tr>
    </w:tbl>
    <w:p>
      <w:pPr>
        <w:pStyle w:val="BodyText"/>
      </w:pPr>
      <w:r>
        <w:rPr>
          <w:rFonts w:hint="eastAsia"/>
        </w:rPr>
        <w:t xml:space="preserve">これらを一体的に運用することで、取引フロー全体の透明性・効率性が向上します。</w:t>
      </w:r>
    </w:p>
    <w:p/>
    <w:p>
      <w:pPr>
        <w:pStyle w:val="Heading2"/>
      </w:pPr>
      <w:r>
        <w:rPr>
          <w:rFonts w:hint="eastAsia"/>
        </w:rPr>
        <w:t xml:space="preserve">重要な相談窓口</w:t>
      </w:r>
    </w:p>
    <w:p>
      <w:pPr>
        <w:pStyle w:val="Compact"/>
        <w:numPr>
          <w:ilvl w:val="0"/>
          <w:numId w:val="1005"/>
        </w:numPr>
      </w:pPr>
      <w:r>
        <w:rPr>
          <w:rFonts w:hint="eastAsia"/>
          <w:b/>
          <w:bCs/>
        </w:rPr>
        <w:t xml:space="preserve">税理士</w:t>
      </w:r>
      <w:r>
        <w:rPr>
          <w:rFonts w:hint="eastAsia"/>
        </w:rPr>
        <w:t xml:space="preserve">:経理・税務処理・源泉徴収・インボイス制度関連の相談</w:t>
      </w:r>
    </w:p>
    <w:p>
      <w:pPr>
        <w:pStyle w:val="Compact"/>
        <w:numPr>
          <w:ilvl w:val="0"/>
          <w:numId w:val="1005"/>
        </w:numPr>
      </w:pPr>
      <w:r>
        <w:rPr>
          <w:rFonts w:hint="eastAsia"/>
          <w:b/>
          <w:bCs/>
        </w:rPr>
        <w:t xml:space="preserve">弁護士</w:t>
      </w:r>
      <w:r>
        <w:rPr>
          <w:rFonts w:hint="eastAsia"/>
        </w:rPr>
        <w:t xml:space="preserve">:取引契約・下請法・フリーランス新法関連の法的相談</w:t>
      </w:r>
    </w:p>
    <w:p>
      <w:pPr>
        <w:pStyle w:val="Compact"/>
        <w:numPr>
          <w:ilvl w:val="0"/>
          <w:numId w:val="1005"/>
        </w:numPr>
      </w:pPr>
      <w:r>
        <w:rPr>
          <w:rFonts w:hint="eastAsia"/>
          <w:b/>
          <w:bCs/>
        </w:rPr>
        <w:t xml:space="preserve">公正取引委員会・中小企業庁</w:t>
      </w:r>
      <w:r>
        <w:rPr>
          <w:rFonts w:hint="eastAsia"/>
        </w:rPr>
        <w:t xml:space="preserve">:下請法・フリーランス新法関連の相談</w:t>
      </w:r>
    </w:p>
    <w:p>
      <w:pPr>
        <w:pStyle w:val="Compact"/>
        <w:numPr>
          <w:ilvl w:val="0"/>
          <w:numId w:val="1005"/>
        </w:numPr>
      </w:pPr>
      <w:r>
        <w:rPr>
          <w:rFonts w:hint="eastAsia"/>
          <w:b/>
          <w:bCs/>
        </w:rPr>
        <w:t xml:space="preserve">下請かけこみ寺</w:t>
      </w:r>
      <w:r>
        <w:rPr>
          <w:rFonts w:hint="eastAsia"/>
        </w:rPr>
        <w:t xml:space="preserve">(無料相談):下請取引のトラブル相談</w:t>
      </w:r>
    </w:p>
    <w:p>
      <w:pPr>
        <w:pStyle w:val="Compact"/>
        <w:numPr>
          <w:ilvl w:val="0"/>
          <w:numId w:val="1005"/>
        </w:numPr>
      </w:pPr>
      <w:r>
        <w:rPr>
          <w:rFonts w:hint="eastAsia"/>
          <w:b/>
          <w:bCs/>
        </w:rPr>
        <w:t xml:space="preserve">国税庁・税務署</w:t>
      </w:r>
      <w:r>
        <w:rPr>
          <w:rFonts w:hint="eastAsia"/>
        </w:rPr>
        <w:t xml:space="preserve">:税務関連の問い合わせ</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9">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yperlink" Target="https://musubisign.com?ref=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2026-06-16T00:52:27Z</dcterms:created>
  <dcterms:modified xsi:type="dcterms:W3CDTF">2026-06-16T00:52:27Z</dcterms:modified>
</cp:coreProperties>
</file>

<file path=docProps/custom.xml><?xml version="1.0" encoding="utf-8"?>
<Properties xmlns="http://schemas.openxmlformats.org/officeDocument/2006/custom-properties" xmlns:vt="http://schemas.openxmlformats.org/officeDocument/2006/docPropsVTypes"/>
</file>